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1E9" w:rsidRPr="00BE2E13" w:rsidRDefault="005D01E9" w:rsidP="00577957">
      <w:pPr>
        <w:pStyle w:val="Titre1"/>
        <w:jc w:val="center"/>
        <w:rPr>
          <w:rFonts w:ascii="Palatino Linotype" w:hAnsi="Palatino Linotype"/>
          <w:i/>
          <w:color w:val="006600"/>
          <w:sz w:val="40"/>
        </w:rPr>
      </w:pPr>
      <w:r w:rsidRPr="00BE2E13">
        <w:rPr>
          <w:rFonts w:ascii="Palatino Linotype" w:hAnsi="Palatino Linotype"/>
          <w:i/>
          <w:noProof/>
          <w:color w:val="006600"/>
          <w:sz w:val="40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2923309</wp:posOffset>
            </wp:positionH>
            <wp:positionV relativeFrom="paragraph">
              <wp:posOffset>-479021</wp:posOffset>
            </wp:positionV>
            <wp:extent cx="479714" cy="556953"/>
            <wp:effectExtent l="19050" t="0" r="0" b="0"/>
            <wp:wrapNone/>
            <wp:docPr id="1" name="Image 1" descr="C:\Users\eric\Pictures\alter landes eric.couleur 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\Pictures\alter landes eric.couleur 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14" cy="55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095B">
        <w:rPr>
          <w:rFonts w:ascii="Palatino Linotype" w:hAnsi="Palatino Linotype"/>
          <w:i/>
          <w:color w:val="006600"/>
          <w:sz w:val="40"/>
        </w:rPr>
        <w:t xml:space="preserve"> </w:t>
      </w:r>
      <w:r w:rsidRPr="00BE2E13">
        <w:rPr>
          <w:rFonts w:ascii="Palatino Linotype" w:hAnsi="Palatino Linotype"/>
          <w:i/>
          <w:color w:val="006600"/>
          <w:sz w:val="40"/>
        </w:rPr>
        <w:t>Vivez une immersion dans le monde du sol !</w:t>
      </w:r>
    </w:p>
    <w:p w:rsidR="00175450" w:rsidRPr="00292006" w:rsidRDefault="00737B27" w:rsidP="000671B0">
      <w:pPr>
        <w:pStyle w:val="Titre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jc w:val="center"/>
        <w:rPr>
          <w:rFonts w:ascii="Palatino Linotype" w:hAnsi="Palatino Linotype"/>
          <w:color w:val="244061" w:themeColor="accent1" w:themeShade="80"/>
          <w:sz w:val="60"/>
          <w:szCs w:val="60"/>
        </w:rPr>
      </w:pPr>
      <w:r w:rsidRPr="00292006">
        <w:rPr>
          <w:rFonts w:ascii="Palatino Linotype" w:hAnsi="Palatino Linotype"/>
          <w:color w:val="244061" w:themeColor="accent1" w:themeShade="80"/>
          <w:sz w:val="40"/>
          <w:szCs w:val="40"/>
        </w:rPr>
        <w:t>ALTER’LANDES</w:t>
      </w:r>
      <w:r w:rsidR="005D01E9" w:rsidRPr="00292006">
        <w:rPr>
          <w:rFonts w:ascii="Palatino Linotype" w:hAnsi="Palatino Linotype"/>
          <w:color w:val="244061" w:themeColor="accent1" w:themeShade="80"/>
        </w:rPr>
        <w:br/>
        <w:t>organise</w:t>
      </w:r>
      <w:r w:rsidR="00223E22" w:rsidRPr="00292006">
        <w:rPr>
          <w:rFonts w:ascii="Palatino Linotype" w:hAnsi="Palatino Linotype"/>
          <w:color w:val="244061" w:themeColor="accent1" w:themeShade="80"/>
        </w:rPr>
        <w:t xml:space="preserve"> au mois d'août</w:t>
      </w:r>
      <w:r w:rsidR="005A6111" w:rsidRPr="00292006">
        <w:rPr>
          <w:rFonts w:ascii="Palatino Linotype" w:hAnsi="Palatino Linotype"/>
          <w:color w:val="244061" w:themeColor="accent1" w:themeShade="80"/>
        </w:rPr>
        <w:t xml:space="preserve"> </w:t>
      </w:r>
      <w:r w:rsidR="001701AD" w:rsidRPr="00292006">
        <w:rPr>
          <w:rFonts w:ascii="Palatino Linotype" w:hAnsi="Palatino Linotype"/>
          <w:color w:val="244061" w:themeColor="accent1" w:themeShade="80"/>
        </w:rPr>
        <w:t>une série de</w:t>
      </w:r>
      <w:r w:rsidR="00D00115" w:rsidRPr="00292006">
        <w:rPr>
          <w:rFonts w:ascii="Palatino Linotype" w:hAnsi="Palatino Linotype"/>
          <w:color w:val="244061" w:themeColor="accent1" w:themeShade="80"/>
        </w:rPr>
        <w:t xml:space="preserve"> formations</w:t>
      </w:r>
      <w:r w:rsidR="001701AD" w:rsidRPr="00292006">
        <w:rPr>
          <w:rFonts w:ascii="Palatino Linotype" w:hAnsi="Palatino Linotype"/>
          <w:color w:val="244061" w:themeColor="accent1" w:themeShade="80"/>
        </w:rPr>
        <w:t xml:space="preserve"> sur le thème du sol</w:t>
      </w:r>
      <w:r w:rsidR="005D01E9" w:rsidRPr="00292006">
        <w:rPr>
          <w:rFonts w:ascii="Palatino Linotype" w:hAnsi="Palatino Linotype"/>
          <w:color w:val="244061" w:themeColor="accent1" w:themeShade="80"/>
        </w:rPr>
        <w:br/>
      </w:r>
      <w:r w:rsidR="005D01E9" w:rsidRPr="00292006">
        <w:rPr>
          <w:rFonts w:ascii="Palatino Linotype" w:hAnsi="Palatino Linotype"/>
          <w:color w:val="244061" w:themeColor="accent1" w:themeShade="80"/>
          <w:sz w:val="60"/>
          <w:szCs w:val="60"/>
        </w:rPr>
        <w:t xml:space="preserve">De </w:t>
      </w:r>
      <w:r w:rsidR="0027600F" w:rsidRPr="00292006">
        <w:rPr>
          <w:rFonts w:ascii="Palatino Linotype" w:hAnsi="Palatino Linotype"/>
          <w:color w:val="244061" w:themeColor="accent1" w:themeShade="80"/>
          <w:sz w:val="60"/>
          <w:szCs w:val="60"/>
        </w:rPr>
        <w:t>l</w:t>
      </w:r>
      <w:r w:rsidR="005D01E9" w:rsidRPr="00292006">
        <w:rPr>
          <w:rFonts w:ascii="Palatino Linotype" w:hAnsi="Palatino Linotype"/>
          <w:color w:val="244061" w:themeColor="accent1" w:themeShade="80"/>
          <w:sz w:val="60"/>
          <w:szCs w:val="60"/>
        </w:rPr>
        <w:t xml:space="preserve">a fertilité </w:t>
      </w:r>
      <w:r w:rsidR="0027600F" w:rsidRPr="00292006">
        <w:rPr>
          <w:rFonts w:ascii="Palatino Linotype" w:hAnsi="Palatino Linotype"/>
          <w:color w:val="244061" w:themeColor="accent1" w:themeShade="80"/>
          <w:sz w:val="60"/>
          <w:szCs w:val="60"/>
        </w:rPr>
        <w:t>du sol</w:t>
      </w:r>
      <w:r w:rsidR="00175450" w:rsidRPr="00292006">
        <w:rPr>
          <w:rFonts w:ascii="Palatino Linotype" w:hAnsi="Palatino Linotype"/>
          <w:color w:val="244061" w:themeColor="accent1" w:themeShade="80"/>
          <w:sz w:val="60"/>
          <w:szCs w:val="60"/>
        </w:rPr>
        <w:br/>
        <w:t>à son maintien en bonne santé</w:t>
      </w:r>
    </w:p>
    <w:p w:rsidR="00AD5F56" w:rsidRPr="000E4DF7" w:rsidRDefault="00AD5F56" w:rsidP="00AD5F56">
      <w:pPr>
        <w:pStyle w:val="Titre1"/>
        <w:jc w:val="center"/>
        <w:rPr>
          <w:rFonts w:ascii="Palatino Linotype" w:hAnsi="Palatino Linotype"/>
          <w:color w:val="006600"/>
          <w:sz w:val="40"/>
          <w:u w:val="single"/>
        </w:rPr>
      </w:pPr>
      <w:r w:rsidRPr="000E4DF7">
        <w:rPr>
          <w:rFonts w:ascii="Palatino Linotype" w:hAnsi="Palatino Linotype"/>
          <w:color w:val="006600"/>
          <w:sz w:val="40"/>
          <w:u w:val="single"/>
        </w:rPr>
        <w:t>Principe</w:t>
      </w:r>
    </w:p>
    <w:p w:rsidR="00FF29E7" w:rsidRPr="00416376" w:rsidRDefault="00FF29E7" w:rsidP="00FF29E7">
      <w:pPr>
        <w:rPr>
          <w:rFonts w:ascii="Palatino Linotype" w:hAnsi="Palatino Linotype"/>
          <w:b/>
          <w:color w:val="006600"/>
          <w:sz w:val="24"/>
        </w:rPr>
      </w:pPr>
      <w:r w:rsidRPr="00416376">
        <w:rPr>
          <w:rFonts w:ascii="Palatino Linotype" w:hAnsi="Palatino Linotype"/>
          <w:b/>
          <w:color w:val="006600"/>
          <w:sz w:val="24"/>
        </w:rPr>
        <w:t xml:space="preserve">Cinq journées </w:t>
      </w:r>
      <w:r w:rsidR="00AD5F56" w:rsidRPr="00416376">
        <w:rPr>
          <w:rFonts w:ascii="Palatino Linotype" w:hAnsi="Palatino Linotype"/>
          <w:b/>
          <w:color w:val="006600"/>
          <w:sz w:val="24"/>
        </w:rPr>
        <w:t xml:space="preserve">à la carte </w:t>
      </w:r>
      <w:r w:rsidRPr="00416376">
        <w:rPr>
          <w:rFonts w:ascii="Palatino Linotype" w:hAnsi="Palatino Linotype"/>
          <w:b/>
          <w:color w:val="006600"/>
          <w:sz w:val="24"/>
        </w:rPr>
        <w:t>composées de plu</w:t>
      </w:r>
      <w:r w:rsidR="00416376">
        <w:rPr>
          <w:rFonts w:ascii="Palatino Linotype" w:hAnsi="Palatino Linotype"/>
          <w:b/>
          <w:color w:val="006600"/>
          <w:sz w:val="24"/>
        </w:rPr>
        <w:t>sieurs modules complémentaires</w:t>
      </w:r>
    </w:p>
    <w:p w:rsidR="00FF29E7" w:rsidRPr="00416376" w:rsidRDefault="00416376" w:rsidP="00416376">
      <w:pPr>
        <w:rPr>
          <w:rFonts w:ascii="Palatino Linotype" w:hAnsi="Palatino Linotype"/>
          <w:color w:val="006600"/>
          <w:sz w:val="24"/>
        </w:rPr>
      </w:pPr>
      <w:r w:rsidRPr="00F23A90">
        <w:rPr>
          <w:rFonts w:ascii="Palatino Linotype" w:hAnsi="Palatino Linotype"/>
          <w:color w:val="006600"/>
          <w:sz w:val="24"/>
        </w:rPr>
        <w:t xml:space="preserve">- </w:t>
      </w:r>
      <w:r w:rsidRPr="00F23A90">
        <w:rPr>
          <w:rFonts w:ascii="Palatino Linotype" w:hAnsi="Palatino Linotype"/>
          <w:color w:val="006600"/>
          <w:sz w:val="24"/>
          <w:u w:val="single"/>
        </w:rPr>
        <w:t>Tronc commun :</w:t>
      </w:r>
      <w:r>
        <w:rPr>
          <w:rFonts w:ascii="Palatino Linotype" w:hAnsi="Palatino Linotype"/>
          <w:color w:val="006600"/>
          <w:sz w:val="24"/>
        </w:rPr>
        <w:t xml:space="preserve"> </w:t>
      </w:r>
      <w:r w:rsidR="00FF29E7" w:rsidRPr="00416376">
        <w:rPr>
          <w:rFonts w:ascii="Palatino Linotype" w:hAnsi="Palatino Linotype"/>
          <w:color w:val="006600"/>
          <w:sz w:val="24"/>
        </w:rPr>
        <w:t>deux jours d'initiation</w:t>
      </w:r>
    </w:p>
    <w:p w:rsidR="00FF29E7" w:rsidRPr="00416376" w:rsidRDefault="00416376" w:rsidP="00416376">
      <w:pPr>
        <w:rPr>
          <w:rFonts w:ascii="Palatino Linotype" w:hAnsi="Palatino Linotype"/>
          <w:color w:val="006600"/>
          <w:sz w:val="24"/>
        </w:rPr>
      </w:pPr>
      <w:r w:rsidRPr="00F23A90">
        <w:rPr>
          <w:rFonts w:ascii="Palatino Linotype" w:hAnsi="Palatino Linotype"/>
          <w:color w:val="006600"/>
          <w:sz w:val="24"/>
        </w:rPr>
        <w:t xml:space="preserve">- </w:t>
      </w:r>
      <w:r w:rsidRPr="00F23A90">
        <w:rPr>
          <w:rFonts w:ascii="Palatino Linotype" w:hAnsi="Palatino Linotype"/>
          <w:color w:val="006600"/>
          <w:sz w:val="24"/>
          <w:u w:val="single"/>
        </w:rPr>
        <w:t>Perfectionnement AGRI :</w:t>
      </w:r>
      <w:r>
        <w:rPr>
          <w:rFonts w:ascii="Palatino Linotype" w:hAnsi="Palatino Linotype"/>
          <w:color w:val="006600"/>
          <w:sz w:val="24"/>
        </w:rPr>
        <w:t xml:space="preserve"> un jour dans un domaine agricole</w:t>
      </w:r>
    </w:p>
    <w:p w:rsidR="00FF29E7" w:rsidRPr="00416376" w:rsidRDefault="00416376" w:rsidP="00416376">
      <w:pPr>
        <w:rPr>
          <w:rFonts w:ascii="Palatino Linotype" w:hAnsi="Palatino Linotype"/>
          <w:color w:val="006600"/>
          <w:sz w:val="24"/>
        </w:rPr>
      </w:pPr>
      <w:r>
        <w:rPr>
          <w:rFonts w:ascii="Palatino Linotype" w:hAnsi="Palatino Linotype"/>
          <w:color w:val="006600"/>
          <w:sz w:val="24"/>
        </w:rPr>
        <w:t xml:space="preserve">- </w:t>
      </w:r>
      <w:r w:rsidRPr="00F23A90">
        <w:rPr>
          <w:rFonts w:ascii="Palatino Linotype" w:hAnsi="Palatino Linotype"/>
          <w:color w:val="006600"/>
          <w:sz w:val="24"/>
          <w:u w:val="single"/>
        </w:rPr>
        <w:t>Perfectionnement SYLVI :</w:t>
      </w:r>
      <w:r>
        <w:rPr>
          <w:rFonts w:ascii="Palatino Linotype" w:hAnsi="Palatino Linotype"/>
          <w:color w:val="006600"/>
          <w:sz w:val="24"/>
        </w:rPr>
        <w:t xml:space="preserve"> </w:t>
      </w:r>
      <w:r w:rsidR="00FF29E7" w:rsidRPr="00416376">
        <w:rPr>
          <w:rFonts w:ascii="Palatino Linotype" w:hAnsi="Palatino Linotype"/>
          <w:color w:val="006600"/>
          <w:sz w:val="24"/>
        </w:rPr>
        <w:t xml:space="preserve">un jour </w:t>
      </w:r>
      <w:r w:rsidR="000579E7">
        <w:rPr>
          <w:rFonts w:ascii="Palatino Linotype" w:hAnsi="Palatino Linotype"/>
          <w:color w:val="006600"/>
          <w:sz w:val="24"/>
        </w:rPr>
        <w:t>dans des milieux forestiers</w:t>
      </w:r>
    </w:p>
    <w:p w:rsidR="00FF29E7" w:rsidRPr="00416376" w:rsidRDefault="00416376" w:rsidP="00416376">
      <w:pPr>
        <w:rPr>
          <w:rFonts w:ascii="Palatino Linotype" w:hAnsi="Palatino Linotype"/>
          <w:color w:val="006600"/>
          <w:sz w:val="24"/>
        </w:rPr>
      </w:pPr>
      <w:r>
        <w:rPr>
          <w:rFonts w:ascii="Palatino Linotype" w:hAnsi="Palatino Linotype"/>
          <w:color w:val="006600"/>
          <w:sz w:val="24"/>
        </w:rPr>
        <w:t xml:space="preserve">- </w:t>
      </w:r>
      <w:r w:rsidRPr="00F23A90">
        <w:rPr>
          <w:rFonts w:ascii="Palatino Linotype" w:hAnsi="Palatino Linotype"/>
          <w:color w:val="006600"/>
          <w:sz w:val="24"/>
          <w:u w:val="single"/>
        </w:rPr>
        <w:t>Regroupement :</w:t>
      </w:r>
      <w:r>
        <w:rPr>
          <w:rFonts w:ascii="Palatino Linotype" w:hAnsi="Palatino Linotype"/>
          <w:color w:val="006600"/>
          <w:sz w:val="24"/>
        </w:rPr>
        <w:t xml:space="preserve"> un jour comportant conférence, débat, et animations diverses</w:t>
      </w:r>
    </w:p>
    <w:p w:rsidR="00FF29E7" w:rsidRPr="00893C98" w:rsidRDefault="00FF29E7" w:rsidP="00512AFD">
      <w:pPr>
        <w:rPr>
          <w:rFonts w:ascii="Palatino Linotype" w:hAnsi="Palatino Linotype"/>
          <w:color w:val="006600"/>
          <w:sz w:val="24"/>
        </w:rPr>
      </w:pPr>
    </w:p>
    <w:p w:rsidR="00F23A90" w:rsidRDefault="00AD5F56" w:rsidP="00F23A90">
      <w:pPr>
        <w:jc w:val="both"/>
        <w:rPr>
          <w:rFonts w:ascii="Palatino Linotype" w:hAnsi="Palatino Linotype"/>
          <w:b/>
          <w:color w:val="006600"/>
          <w:sz w:val="24"/>
        </w:rPr>
      </w:pPr>
      <w:r w:rsidRPr="00416376">
        <w:rPr>
          <w:rFonts w:ascii="Palatino Linotype" w:hAnsi="Palatino Linotype"/>
          <w:b/>
          <w:color w:val="006600"/>
          <w:sz w:val="24"/>
        </w:rPr>
        <w:t>Au cours de</w:t>
      </w:r>
      <w:r w:rsidR="00512AFD" w:rsidRPr="00416376">
        <w:rPr>
          <w:rFonts w:ascii="Palatino Linotype" w:hAnsi="Palatino Linotype"/>
          <w:b/>
          <w:color w:val="006600"/>
          <w:sz w:val="24"/>
        </w:rPr>
        <w:t xml:space="preserve"> </w:t>
      </w:r>
      <w:r w:rsidRPr="00416376">
        <w:rPr>
          <w:rFonts w:ascii="Palatino Linotype" w:hAnsi="Palatino Linotype"/>
          <w:b/>
          <w:color w:val="006600"/>
          <w:sz w:val="24"/>
        </w:rPr>
        <w:t>ces cinq</w:t>
      </w:r>
      <w:r w:rsidR="00512AFD" w:rsidRPr="00416376">
        <w:rPr>
          <w:rFonts w:ascii="Palatino Linotype" w:hAnsi="Palatino Linotype"/>
          <w:b/>
          <w:color w:val="006600"/>
          <w:sz w:val="24"/>
        </w:rPr>
        <w:t xml:space="preserve"> journées</w:t>
      </w:r>
      <w:r w:rsidRPr="00416376">
        <w:rPr>
          <w:rFonts w:ascii="Palatino Linotype" w:hAnsi="Palatino Linotype"/>
          <w:b/>
          <w:color w:val="006600"/>
          <w:sz w:val="24"/>
        </w:rPr>
        <w:t xml:space="preserve"> </w:t>
      </w:r>
      <w:r w:rsidR="000671B0">
        <w:rPr>
          <w:rFonts w:ascii="Palatino Linotype" w:hAnsi="Palatino Linotype"/>
          <w:b/>
          <w:color w:val="006600"/>
          <w:sz w:val="24"/>
        </w:rPr>
        <w:t xml:space="preserve">alliant formation en salle et sorties de terrain, </w:t>
      </w:r>
      <w:r w:rsidRPr="00416376">
        <w:rPr>
          <w:rFonts w:ascii="Palatino Linotype" w:hAnsi="Palatino Linotype"/>
          <w:b/>
          <w:color w:val="006600"/>
          <w:sz w:val="24"/>
        </w:rPr>
        <w:t>vous pourrez</w:t>
      </w:r>
      <w:r w:rsidR="000671B0">
        <w:rPr>
          <w:rFonts w:ascii="Palatino Linotype" w:hAnsi="Palatino Linotype"/>
          <w:b/>
          <w:color w:val="006600"/>
          <w:sz w:val="24"/>
        </w:rPr>
        <w:t> </w:t>
      </w:r>
      <w:r w:rsidRPr="00416376">
        <w:rPr>
          <w:rFonts w:ascii="Palatino Linotype" w:hAnsi="Palatino Linotype"/>
          <w:b/>
          <w:color w:val="006600"/>
          <w:sz w:val="24"/>
        </w:rPr>
        <w:t>:</w:t>
      </w:r>
    </w:p>
    <w:p w:rsidR="00F23A90" w:rsidRDefault="00F23A90" w:rsidP="00F23A90">
      <w:pPr>
        <w:pStyle w:val="Paragraphedeliste"/>
        <w:numPr>
          <w:ilvl w:val="0"/>
          <w:numId w:val="7"/>
        </w:numPr>
        <w:jc w:val="both"/>
        <w:rPr>
          <w:rFonts w:ascii="Palatino Linotype" w:hAnsi="Palatino Linotype"/>
          <w:color w:val="006600"/>
          <w:sz w:val="24"/>
        </w:rPr>
      </w:pPr>
      <w:r>
        <w:rPr>
          <w:rFonts w:ascii="Palatino Linotype" w:hAnsi="Palatino Linotype"/>
          <w:color w:val="006600"/>
          <w:sz w:val="24"/>
        </w:rPr>
        <w:t>découvrir</w:t>
      </w:r>
      <w:r w:rsidR="00512AFD" w:rsidRPr="00F23A90">
        <w:rPr>
          <w:rFonts w:ascii="Palatino Linotype" w:hAnsi="Palatino Linotype"/>
          <w:color w:val="006600"/>
          <w:sz w:val="24"/>
        </w:rPr>
        <w:t xml:space="preserve"> les principes fondamentaux de la formation du sol</w:t>
      </w:r>
      <w:r w:rsidR="00416376" w:rsidRPr="00F23A90">
        <w:rPr>
          <w:rFonts w:ascii="Palatino Linotype" w:hAnsi="Palatino Linotype"/>
          <w:color w:val="006600"/>
          <w:sz w:val="24"/>
        </w:rPr>
        <w:t>,</w:t>
      </w:r>
      <w:r w:rsidR="00AD5F56" w:rsidRPr="00F23A90">
        <w:rPr>
          <w:rFonts w:ascii="Palatino Linotype" w:hAnsi="Palatino Linotype"/>
          <w:color w:val="006600"/>
          <w:sz w:val="24"/>
        </w:rPr>
        <w:t xml:space="preserve"> du fonctionnement des </w:t>
      </w:r>
      <w:r w:rsidR="00416376" w:rsidRPr="00F23A90">
        <w:rPr>
          <w:rFonts w:ascii="Palatino Linotype" w:hAnsi="Palatino Linotype"/>
          <w:color w:val="006600"/>
          <w:sz w:val="24"/>
        </w:rPr>
        <w:t>écosystèmes, et de la production végétale</w:t>
      </w:r>
    </w:p>
    <w:p w:rsidR="00F23A90" w:rsidRDefault="00F569B3" w:rsidP="00F23A90">
      <w:pPr>
        <w:pStyle w:val="Paragraphedeliste"/>
        <w:numPr>
          <w:ilvl w:val="0"/>
          <w:numId w:val="7"/>
        </w:numPr>
        <w:jc w:val="both"/>
        <w:rPr>
          <w:rFonts w:ascii="Palatino Linotype" w:hAnsi="Palatino Linotype"/>
          <w:color w:val="006600"/>
          <w:sz w:val="24"/>
        </w:rPr>
      </w:pPr>
      <w:r>
        <w:rPr>
          <w:rFonts w:ascii="Palatino Linotype" w:hAnsi="Palatino Linotype"/>
          <w:color w:val="006600"/>
          <w:sz w:val="24"/>
        </w:rPr>
        <w:t>affiner</w:t>
      </w:r>
      <w:r w:rsidR="00512AFD" w:rsidRPr="00F23A90">
        <w:rPr>
          <w:rFonts w:ascii="Palatino Linotype" w:hAnsi="Palatino Linotype"/>
          <w:color w:val="006600"/>
          <w:sz w:val="24"/>
        </w:rPr>
        <w:t xml:space="preserve"> </w:t>
      </w:r>
      <w:r w:rsidR="00AD5F56" w:rsidRPr="00F23A90">
        <w:rPr>
          <w:rFonts w:ascii="Palatino Linotype" w:hAnsi="Palatino Linotype"/>
          <w:color w:val="006600"/>
          <w:sz w:val="24"/>
        </w:rPr>
        <w:t>la méthode</w:t>
      </w:r>
      <w:r w:rsidR="00512AFD" w:rsidRPr="00F23A90">
        <w:rPr>
          <w:rFonts w:ascii="Palatino Linotype" w:hAnsi="Palatino Linotype"/>
          <w:color w:val="006600"/>
          <w:sz w:val="24"/>
        </w:rPr>
        <w:t xml:space="preserve"> d’analyse par les plantes bio-indicatrices</w:t>
      </w:r>
    </w:p>
    <w:p w:rsidR="00F23A90" w:rsidRDefault="00F23A90" w:rsidP="00F23A90">
      <w:pPr>
        <w:pStyle w:val="Paragraphedeliste"/>
        <w:numPr>
          <w:ilvl w:val="0"/>
          <w:numId w:val="7"/>
        </w:numPr>
        <w:jc w:val="both"/>
        <w:rPr>
          <w:rFonts w:ascii="Palatino Linotype" w:hAnsi="Palatino Linotype"/>
          <w:color w:val="006600"/>
          <w:sz w:val="24"/>
        </w:rPr>
      </w:pPr>
      <w:r>
        <w:rPr>
          <w:rFonts w:ascii="Palatino Linotype" w:hAnsi="Palatino Linotype"/>
          <w:color w:val="006600"/>
          <w:sz w:val="24"/>
        </w:rPr>
        <w:t>examiner</w:t>
      </w:r>
      <w:r w:rsidR="00512AFD" w:rsidRPr="00F23A90">
        <w:rPr>
          <w:rFonts w:ascii="Palatino Linotype" w:hAnsi="Palatino Linotype"/>
          <w:color w:val="006600"/>
          <w:sz w:val="24"/>
        </w:rPr>
        <w:t xml:space="preserve"> </w:t>
      </w:r>
      <w:r>
        <w:rPr>
          <w:rFonts w:ascii="Palatino Linotype" w:hAnsi="Palatino Linotype"/>
          <w:color w:val="006600"/>
          <w:sz w:val="24"/>
        </w:rPr>
        <w:t>d</w:t>
      </w:r>
      <w:r w:rsidR="00512AFD" w:rsidRPr="00F23A90">
        <w:rPr>
          <w:rFonts w:ascii="Palatino Linotype" w:hAnsi="Palatino Linotype"/>
          <w:color w:val="006600"/>
          <w:sz w:val="24"/>
        </w:rPr>
        <w:t>es mycorhizes</w:t>
      </w:r>
    </w:p>
    <w:p w:rsidR="00F23A90" w:rsidRDefault="00F569B3" w:rsidP="00F23A90">
      <w:pPr>
        <w:pStyle w:val="Paragraphedeliste"/>
        <w:numPr>
          <w:ilvl w:val="0"/>
          <w:numId w:val="7"/>
        </w:numPr>
        <w:jc w:val="both"/>
        <w:rPr>
          <w:rFonts w:ascii="Palatino Linotype" w:hAnsi="Palatino Linotype"/>
          <w:color w:val="006600"/>
          <w:sz w:val="24"/>
        </w:rPr>
      </w:pPr>
      <w:r>
        <w:rPr>
          <w:rFonts w:ascii="Palatino Linotype" w:hAnsi="Palatino Linotype"/>
          <w:color w:val="006600"/>
          <w:sz w:val="24"/>
        </w:rPr>
        <w:t>étudier différentes formes d</w:t>
      </w:r>
      <w:r w:rsidR="00AD5F56" w:rsidRPr="00F23A90">
        <w:rPr>
          <w:rFonts w:ascii="Palatino Linotype" w:hAnsi="Palatino Linotype"/>
          <w:color w:val="006600"/>
          <w:sz w:val="24"/>
        </w:rPr>
        <w:t>’humus</w:t>
      </w:r>
    </w:p>
    <w:p w:rsidR="00512AFD" w:rsidRPr="00F23A90" w:rsidRDefault="00AD5F56" w:rsidP="00F23A90">
      <w:pPr>
        <w:pStyle w:val="Paragraphedeliste"/>
        <w:numPr>
          <w:ilvl w:val="0"/>
          <w:numId w:val="7"/>
        </w:numPr>
        <w:jc w:val="both"/>
        <w:rPr>
          <w:rFonts w:ascii="Palatino Linotype" w:hAnsi="Palatino Linotype"/>
          <w:color w:val="006600"/>
          <w:sz w:val="24"/>
        </w:rPr>
      </w:pPr>
      <w:r w:rsidRPr="00F23A90">
        <w:rPr>
          <w:rFonts w:ascii="Palatino Linotype" w:hAnsi="Palatino Linotype"/>
          <w:color w:val="006600"/>
          <w:sz w:val="24"/>
        </w:rPr>
        <w:t>observer</w:t>
      </w:r>
      <w:r w:rsidR="00512AFD" w:rsidRPr="00F23A90">
        <w:rPr>
          <w:rFonts w:ascii="Palatino Linotype" w:hAnsi="Palatino Linotype"/>
          <w:color w:val="006600"/>
          <w:sz w:val="24"/>
        </w:rPr>
        <w:t xml:space="preserve"> et comprendre les acteurs de </w:t>
      </w:r>
      <w:r w:rsidR="00F23A90">
        <w:rPr>
          <w:rFonts w:ascii="Palatino Linotype" w:hAnsi="Palatino Linotype"/>
          <w:color w:val="006600"/>
          <w:sz w:val="24"/>
        </w:rPr>
        <w:t>la transformation des litières</w:t>
      </w:r>
    </w:p>
    <w:p w:rsidR="00175450" w:rsidRPr="000E4DF7" w:rsidRDefault="00083976" w:rsidP="00175450">
      <w:pPr>
        <w:pStyle w:val="Titre1"/>
        <w:jc w:val="center"/>
        <w:rPr>
          <w:rFonts w:ascii="Palatino Linotype" w:hAnsi="Palatino Linotype"/>
          <w:color w:val="000000" w:themeColor="text1"/>
          <w:sz w:val="40"/>
          <w:u w:val="single"/>
        </w:rPr>
      </w:pPr>
      <w:r w:rsidRPr="000E4DF7">
        <w:rPr>
          <w:rFonts w:ascii="Palatino Linotype" w:hAnsi="Palatino Linotype"/>
          <w:color w:val="000000" w:themeColor="text1"/>
          <w:sz w:val="40"/>
          <w:u w:val="single"/>
        </w:rPr>
        <w:t>Organisation et contenu</w:t>
      </w:r>
    </w:p>
    <w:p w:rsidR="0027600F" w:rsidRPr="00175450" w:rsidRDefault="00512AFD" w:rsidP="0027600F">
      <w:pPr>
        <w:pStyle w:val="Sansinterligne"/>
        <w:rPr>
          <w:rStyle w:val="Titre1Car"/>
          <w:rFonts w:ascii="Palatino Linotype" w:hAnsi="Palatino Linotype"/>
          <w:color w:val="000000" w:themeColor="text1"/>
          <w:sz w:val="22"/>
          <w:szCs w:val="22"/>
          <w:u w:val="single"/>
        </w:rPr>
      </w:pPr>
      <w:r w:rsidRPr="00175450">
        <w:rPr>
          <w:rStyle w:val="Titre1Car"/>
          <w:rFonts w:ascii="Palatino Linotype" w:hAnsi="Palatino Linotype"/>
          <w:color w:val="000000" w:themeColor="text1"/>
          <w:sz w:val="22"/>
          <w:szCs w:val="22"/>
          <w:u w:val="single"/>
        </w:rPr>
        <w:t>Qui</w:t>
      </w:r>
      <w:r w:rsidR="0027600F" w:rsidRPr="00175450">
        <w:rPr>
          <w:rStyle w:val="Titre1Car"/>
          <w:rFonts w:ascii="Palatino Linotype" w:hAnsi="Palatino Linotype"/>
          <w:color w:val="000000" w:themeColor="text1"/>
          <w:sz w:val="22"/>
          <w:szCs w:val="22"/>
          <w:u w:val="single"/>
        </w:rPr>
        <w:t> :</w:t>
      </w:r>
      <w:r w:rsidR="00D43913">
        <w:rPr>
          <w:rStyle w:val="Titre1Car"/>
          <w:rFonts w:ascii="Palatino Linotype" w:hAnsi="Palatino Linotype"/>
          <w:color w:val="000000" w:themeColor="text1"/>
          <w:sz w:val="22"/>
          <w:szCs w:val="22"/>
          <w:u w:val="single"/>
        </w:rPr>
        <w:t xml:space="preserve"> Gérard DUCERF</w:t>
      </w:r>
    </w:p>
    <w:p w:rsidR="00F20993" w:rsidRDefault="00A731C7" w:rsidP="00A731C7">
      <w:pPr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Tout au long de ces cinq journées, c'est Gérard Ducerf qui assurera l</w:t>
      </w:r>
      <w:r w:rsidR="00273E72">
        <w:rPr>
          <w:rFonts w:ascii="Palatino Linotype" w:hAnsi="Palatino Linotype"/>
          <w:color w:val="000000" w:themeColor="text1"/>
        </w:rPr>
        <w:t>es</w:t>
      </w:r>
      <w:r>
        <w:rPr>
          <w:rFonts w:ascii="Palatino Linotype" w:hAnsi="Palatino Linotype"/>
          <w:color w:val="000000" w:themeColor="text1"/>
        </w:rPr>
        <w:t xml:space="preserve"> formation</w:t>
      </w:r>
      <w:r w:rsidR="00273E72">
        <w:rPr>
          <w:rFonts w:ascii="Palatino Linotype" w:hAnsi="Palatino Linotype"/>
          <w:color w:val="000000" w:themeColor="text1"/>
        </w:rPr>
        <w:t>s</w:t>
      </w:r>
      <w:r>
        <w:rPr>
          <w:rFonts w:ascii="Palatino Linotype" w:hAnsi="Palatino Linotype"/>
          <w:color w:val="000000" w:themeColor="text1"/>
        </w:rPr>
        <w:t xml:space="preserve">. </w:t>
      </w:r>
      <w:r w:rsidR="00F20993" w:rsidRPr="00EF108C">
        <w:rPr>
          <w:rFonts w:ascii="Palatino Linotype" w:hAnsi="Palatino Linotype"/>
        </w:rPr>
        <w:t xml:space="preserve">Alter'Landes entretient </w:t>
      </w:r>
      <w:r w:rsidRPr="00EF108C">
        <w:rPr>
          <w:rFonts w:ascii="Palatino Linotype" w:hAnsi="Palatino Linotype"/>
        </w:rPr>
        <w:t xml:space="preserve">des relations privilégiées </w:t>
      </w:r>
      <w:r w:rsidR="00F20993" w:rsidRPr="00EF108C">
        <w:rPr>
          <w:rFonts w:ascii="Palatino Linotype" w:hAnsi="Palatino Linotype"/>
        </w:rPr>
        <w:t xml:space="preserve">avec </w:t>
      </w:r>
      <w:r w:rsidRPr="00EF108C">
        <w:rPr>
          <w:rFonts w:ascii="Palatino Linotype" w:hAnsi="Palatino Linotype"/>
        </w:rPr>
        <w:t>lui</w:t>
      </w:r>
      <w:r w:rsidR="00194824" w:rsidRPr="00EF108C">
        <w:rPr>
          <w:rFonts w:ascii="Palatino Linotype" w:hAnsi="Palatino Linotype"/>
        </w:rPr>
        <w:t>.</w:t>
      </w:r>
      <w:r w:rsidR="00D43913" w:rsidRPr="00EF108C">
        <w:rPr>
          <w:rFonts w:ascii="Palatino Linotype" w:hAnsi="Palatino Linotype"/>
        </w:rPr>
        <w:t xml:space="preserve"> </w:t>
      </w:r>
      <w:r w:rsidR="00194824">
        <w:rPr>
          <w:rFonts w:ascii="Palatino Linotype" w:hAnsi="Palatino Linotype"/>
          <w:color w:val="000000" w:themeColor="text1"/>
        </w:rPr>
        <w:t xml:space="preserve">C'est un </w:t>
      </w:r>
      <w:r w:rsidR="00D43913">
        <w:rPr>
          <w:rFonts w:ascii="Palatino Linotype" w:hAnsi="Palatino Linotype"/>
          <w:color w:val="000000" w:themeColor="text1"/>
        </w:rPr>
        <w:t>botaniste bien connu</w:t>
      </w:r>
      <w:r w:rsidR="00194824">
        <w:rPr>
          <w:rFonts w:ascii="Palatino Linotype" w:hAnsi="Palatino Linotype"/>
          <w:color w:val="000000" w:themeColor="text1"/>
        </w:rPr>
        <w:t xml:space="preserve"> dans le monde agricole. Il est </w:t>
      </w:r>
      <w:r w:rsidR="00D43913">
        <w:rPr>
          <w:rFonts w:ascii="Palatino Linotype" w:hAnsi="Palatino Linotype"/>
          <w:color w:val="000000" w:themeColor="text1"/>
        </w:rPr>
        <w:t>auteur</w:t>
      </w:r>
      <w:r w:rsidR="00194824">
        <w:rPr>
          <w:rFonts w:ascii="Palatino Linotype" w:hAnsi="Palatino Linotype"/>
          <w:color w:val="000000" w:themeColor="text1"/>
        </w:rPr>
        <w:t xml:space="preserve"> spécialisé</w:t>
      </w:r>
      <w:r w:rsidR="00D43913">
        <w:rPr>
          <w:rFonts w:ascii="Palatino Linotype" w:hAnsi="Palatino Linotype"/>
          <w:color w:val="000000" w:themeColor="text1"/>
        </w:rPr>
        <w:t xml:space="preserve"> </w:t>
      </w:r>
      <w:r w:rsidR="00194824">
        <w:rPr>
          <w:rFonts w:ascii="Palatino Linotype" w:hAnsi="Palatino Linotype"/>
          <w:color w:val="000000" w:themeColor="text1"/>
        </w:rPr>
        <w:t>(</w:t>
      </w:r>
      <w:r w:rsidR="00D43913" w:rsidRPr="00194824">
        <w:rPr>
          <w:rFonts w:ascii="Palatino Linotype" w:hAnsi="Palatino Linotype"/>
          <w:b/>
          <w:i/>
          <w:color w:val="000000" w:themeColor="text1"/>
        </w:rPr>
        <w:t>Encyclopédie des plantes bio-indicatrices</w:t>
      </w:r>
      <w:r w:rsidR="00D43913">
        <w:rPr>
          <w:rFonts w:ascii="Palatino Linotype" w:hAnsi="Palatino Linotype"/>
          <w:color w:val="000000" w:themeColor="text1"/>
        </w:rPr>
        <w:t xml:space="preserve"> et autres ouvrages</w:t>
      </w:r>
      <w:r w:rsidR="00194824">
        <w:rPr>
          <w:rFonts w:ascii="Palatino Linotype" w:hAnsi="Palatino Linotype"/>
          <w:color w:val="000000" w:themeColor="text1"/>
        </w:rPr>
        <w:t xml:space="preserve">, et prépare actuellement une </w:t>
      </w:r>
      <w:r w:rsidR="00273E72" w:rsidRPr="00273E72">
        <w:rPr>
          <w:rFonts w:ascii="Palatino Linotype" w:hAnsi="Palatino Linotype"/>
          <w:b/>
          <w:i/>
          <w:color w:val="000000" w:themeColor="text1"/>
        </w:rPr>
        <w:t>F</w:t>
      </w:r>
      <w:r w:rsidR="00194824" w:rsidRPr="00273E72">
        <w:rPr>
          <w:rFonts w:ascii="Palatino Linotype" w:hAnsi="Palatino Linotype"/>
          <w:b/>
          <w:i/>
          <w:color w:val="000000" w:themeColor="text1"/>
        </w:rPr>
        <w:t xml:space="preserve">lore </w:t>
      </w:r>
      <w:r w:rsidR="00273E72" w:rsidRPr="00273E72">
        <w:rPr>
          <w:rFonts w:ascii="Palatino Linotype" w:hAnsi="Palatino Linotype"/>
          <w:b/>
          <w:i/>
          <w:color w:val="000000" w:themeColor="text1"/>
        </w:rPr>
        <w:t>c</w:t>
      </w:r>
      <w:r w:rsidR="00194824" w:rsidRPr="00273E72">
        <w:rPr>
          <w:rFonts w:ascii="Palatino Linotype" w:hAnsi="Palatino Linotype"/>
          <w:b/>
          <w:i/>
          <w:color w:val="000000" w:themeColor="text1"/>
        </w:rPr>
        <w:t>omplète de la France</w:t>
      </w:r>
      <w:r w:rsidR="00194824">
        <w:rPr>
          <w:rFonts w:ascii="Palatino Linotype" w:hAnsi="Palatino Linotype"/>
          <w:color w:val="000000" w:themeColor="text1"/>
        </w:rPr>
        <w:t xml:space="preserve"> en plusieurs volumes)</w:t>
      </w:r>
      <w:r w:rsidR="00D43913">
        <w:rPr>
          <w:rFonts w:ascii="Palatino Linotype" w:hAnsi="Palatino Linotype"/>
          <w:color w:val="000000" w:themeColor="text1"/>
        </w:rPr>
        <w:t xml:space="preserve">, formateur, </w:t>
      </w:r>
      <w:r w:rsidR="00194824">
        <w:rPr>
          <w:rFonts w:ascii="Palatino Linotype" w:hAnsi="Palatino Linotype"/>
          <w:color w:val="000000" w:themeColor="text1"/>
        </w:rPr>
        <w:t xml:space="preserve">et </w:t>
      </w:r>
      <w:r w:rsidR="00D43913">
        <w:rPr>
          <w:rFonts w:ascii="Palatino Linotype" w:hAnsi="Palatino Linotype"/>
          <w:color w:val="000000" w:themeColor="text1"/>
        </w:rPr>
        <w:t>gérant de la société Promonature</w:t>
      </w:r>
      <w:r w:rsidR="00194824">
        <w:rPr>
          <w:rFonts w:ascii="Palatino Linotype" w:hAnsi="Palatino Linotype"/>
          <w:color w:val="000000" w:themeColor="text1"/>
        </w:rPr>
        <w:t xml:space="preserve">. Il est </w:t>
      </w:r>
      <w:r w:rsidR="00D43913">
        <w:rPr>
          <w:rFonts w:ascii="Palatino Linotype" w:hAnsi="Palatino Linotype"/>
          <w:color w:val="000000" w:themeColor="text1"/>
        </w:rPr>
        <w:t xml:space="preserve">également membre du </w:t>
      </w:r>
      <w:r w:rsidR="00194824">
        <w:rPr>
          <w:rFonts w:ascii="Palatino Linotype" w:hAnsi="Palatino Linotype"/>
          <w:color w:val="000000" w:themeColor="text1"/>
        </w:rPr>
        <w:t>Comité d'Éthique d'Alter'Landes</w:t>
      </w:r>
      <w:r>
        <w:rPr>
          <w:rFonts w:ascii="Palatino Linotype" w:hAnsi="Palatino Linotype"/>
          <w:color w:val="000000" w:themeColor="text1"/>
        </w:rPr>
        <w:t>.</w:t>
      </w:r>
    </w:p>
    <w:p w:rsidR="00577957" w:rsidRPr="00175450" w:rsidRDefault="00577957" w:rsidP="00A731C7">
      <w:pPr>
        <w:jc w:val="both"/>
        <w:rPr>
          <w:rStyle w:val="Titre1Car"/>
          <w:rFonts w:ascii="Palatino Linotype" w:eastAsiaTheme="minorHAnsi" w:hAnsi="Palatino Linotype" w:cstheme="minorBidi"/>
          <w:b w:val="0"/>
          <w:bCs w:val="0"/>
          <w:color w:val="000000" w:themeColor="text1"/>
          <w:sz w:val="22"/>
          <w:szCs w:val="22"/>
        </w:rPr>
      </w:pPr>
    </w:p>
    <w:p w:rsidR="00D00115" w:rsidRPr="00175450" w:rsidRDefault="00C6257E" w:rsidP="00C6257E">
      <w:pPr>
        <w:pStyle w:val="Sansinterligne"/>
        <w:rPr>
          <w:rStyle w:val="Titre1Car"/>
          <w:rFonts w:ascii="Palatino Linotype" w:hAnsi="Palatino Linotype"/>
          <w:color w:val="000000" w:themeColor="text1"/>
          <w:sz w:val="22"/>
          <w:szCs w:val="22"/>
          <w:u w:val="single"/>
        </w:rPr>
      </w:pPr>
      <w:r w:rsidRPr="00175450">
        <w:rPr>
          <w:rStyle w:val="Titre1Car"/>
          <w:rFonts w:ascii="Palatino Linotype" w:hAnsi="Palatino Linotype"/>
          <w:color w:val="000000" w:themeColor="text1"/>
          <w:sz w:val="22"/>
          <w:szCs w:val="22"/>
          <w:u w:val="single"/>
        </w:rPr>
        <w:t>Quand :</w:t>
      </w:r>
      <w:r w:rsidR="00BA6658">
        <w:rPr>
          <w:rStyle w:val="Titre1Car"/>
          <w:rFonts w:ascii="Palatino Linotype" w:hAnsi="Palatino Linotype"/>
          <w:color w:val="000000" w:themeColor="text1"/>
          <w:sz w:val="22"/>
          <w:szCs w:val="22"/>
          <w:u w:val="single"/>
        </w:rPr>
        <w:t xml:space="preserve"> fin août 2017</w:t>
      </w:r>
    </w:p>
    <w:p w:rsidR="000579E7" w:rsidRDefault="000579E7" w:rsidP="00C6257E">
      <w:pPr>
        <w:pStyle w:val="Sansinterligne"/>
        <w:numPr>
          <w:ilvl w:val="0"/>
          <w:numId w:val="8"/>
        </w:numP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>Tronc commun</w:t>
      </w:r>
      <w: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 xml:space="preserve"> – 22 et 23 août</w:t>
      </w:r>
      <w:r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 xml:space="preserve"> :</w:t>
      </w:r>
      <w:r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 initiation aux bases de l'</w:t>
      </w:r>
      <w:r w:rsidR="00833603"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analyse du sol par les plantes bio-indicatrices</w:t>
      </w:r>
    </w:p>
    <w:p w:rsidR="000579E7" w:rsidRDefault="000579E7" w:rsidP="00C6257E">
      <w:pPr>
        <w:pStyle w:val="Sansinterligne"/>
        <w:numPr>
          <w:ilvl w:val="0"/>
          <w:numId w:val="8"/>
        </w:numP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 xml:space="preserve">Perfectionnement AGRI – </w:t>
      </w:r>
      <w:r w:rsidR="00833603"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 xml:space="preserve">24 </w:t>
      </w:r>
      <w:r w:rsidR="00BA6658"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>a</w:t>
      </w:r>
      <w:r w:rsidR="00833603"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>oût :</w:t>
      </w:r>
      <w:r w:rsidR="00833603"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 </w:t>
      </w:r>
      <w:r w:rsid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a</w:t>
      </w:r>
      <w:r w:rsidR="00717DA9" w:rsidRPr="00175450">
        <w:rPr>
          <w:rFonts w:ascii="Palatino Linotype" w:hAnsi="Palatino Linotype"/>
          <w:color w:val="000000" w:themeColor="text1"/>
        </w:rPr>
        <w:t>pprofondissement et application en agriculture biologique</w:t>
      </w:r>
    </w:p>
    <w:p w:rsidR="00833603" w:rsidRDefault="000579E7" w:rsidP="00C6257E">
      <w:pPr>
        <w:pStyle w:val="Sansinterligne"/>
        <w:numPr>
          <w:ilvl w:val="0"/>
          <w:numId w:val="8"/>
        </w:numP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 xml:space="preserve">Perfectionnement SYLVI – </w:t>
      </w:r>
      <w:r w:rsidR="00833603"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 xml:space="preserve">25 </w:t>
      </w:r>
      <w:r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>a</w:t>
      </w:r>
      <w:r w:rsidR="00833603"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t>oût :</w:t>
      </w:r>
      <w:r w:rsidR="00833603"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 </w:t>
      </w:r>
      <w:r w:rsid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a</w:t>
      </w:r>
      <w:r w:rsidR="00717DA9" w:rsidRPr="00175450">
        <w:rPr>
          <w:rFonts w:ascii="Palatino Linotype" w:hAnsi="Palatino Linotype"/>
          <w:color w:val="000000" w:themeColor="text1"/>
        </w:rPr>
        <w:t>pprofondissement et application en sylviculture</w:t>
      </w:r>
    </w:p>
    <w:p w:rsidR="000579E7" w:rsidRPr="00EF108C" w:rsidRDefault="000579E7" w:rsidP="00C6257E">
      <w:pPr>
        <w:pStyle w:val="Sansinterligne"/>
        <w:numPr>
          <w:ilvl w:val="0"/>
          <w:numId w:val="8"/>
        </w:numPr>
        <w:rPr>
          <w:rFonts w:ascii="Palatino Linotype" w:eastAsiaTheme="majorEastAsia" w:hAnsi="Palatino Linotype" w:cstheme="majorBidi"/>
          <w:bCs/>
          <w:u w:val="single"/>
        </w:rPr>
      </w:pPr>
      <w:r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  <w:u w:val="single"/>
        </w:rPr>
        <w:lastRenderedPageBreak/>
        <w:t>Regroupement – 26 août :</w:t>
      </w:r>
      <w:r w:rsidRPr="000579E7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 </w:t>
      </w:r>
      <w: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journée d'animations diverses clôturée par une conférence</w:t>
      </w:r>
      <w:r w:rsidR="00FF1AED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 </w:t>
      </w:r>
      <w:r w:rsidR="00FF1AED" w:rsidRPr="00EF108C">
        <w:rPr>
          <w:rStyle w:val="Titre1Car"/>
          <w:rFonts w:ascii="Palatino Linotype" w:hAnsi="Palatino Linotype"/>
          <w:b w:val="0"/>
          <w:color w:val="auto"/>
          <w:sz w:val="22"/>
          <w:szCs w:val="22"/>
        </w:rPr>
        <w:t xml:space="preserve">animée par Gérard </w:t>
      </w:r>
      <w:proofErr w:type="spellStart"/>
      <w:r w:rsidR="00FF1AED" w:rsidRPr="00EF108C">
        <w:rPr>
          <w:rStyle w:val="Titre1Car"/>
          <w:rFonts w:ascii="Palatino Linotype" w:hAnsi="Palatino Linotype"/>
          <w:b w:val="0"/>
          <w:color w:val="auto"/>
          <w:sz w:val="22"/>
          <w:szCs w:val="22"/>
        </w:rPr>
        <w:t>Ducerf</w:t>
      </w:r>
      <w:proofErr w:type="spellEnd"/>
      <w:r w:rsidR="00FF1AED" w:rsidRPr="00EF108C">
        <w:rPr>
          <w:rStyle w:val="Titre1Car"/>
          <w:rFonts w:ascii="Palatino Linotype" w:hAnsi="Palatino Linotype"/>
          <w:b w:val="0"/>
          <w:color w:val="auto"/>
          <w:sz w:val="22"/>
          <w:szCs w:val="22"/>
        </w:rPr>
        <w:t>.</w:t>
      </w:r>
    </w:p>
    <w:p w:rsidR="00415452" w:rsidRPr="00EF108C" w:rsidRDefault="00415452" w:rsidP="00C6257E">
      <w:pPr>
        <w:pStyle w:val="Sansinterligne"/>
        <w:rPr>
          <w:rFonts w:ascii="Palatino Linotype" w:eastAsiaTheme="majorEastAsia" w:hAnsi="Palatino Linotype" w:cstheme="majorBidi"/>
          <w:bCs/>
        </w:rPr>
      </w:pPr>
    </w:p>
    <w:p w:rsidR="00C6257E" w:rsidRPr="00175450" w:rsidRDefault="00C6257E" w:rsidP="00C6257E">
      <w:pPr>
        <w:pStyle w:val="Sansinterligne"/>
        <w:rPr>
          <w:rFonts w:ascii="Palatino Linotype" w:hAnsi="Palatino Linotype"/>
          <w:b/>
          <w:color w:val="000000" w:themeColor="text1"/>
          <w:u w:val="single"/>
        </w:rPr>
      </w:pPr>
      <w:r w:rsidRPr="00175450">
        <w:rPr>
          <w:rFonts w:ascii="Palatino Linotype" w:hAnsi="Palatino Linotype"/>
          <w:b/>
          <w:color w:val="000000" w:themeColor="text1"/>
          <w:u w:val="single"/>
        </w:rPr>
        <w:t xml:space="preserve">Où : </w:t>
      </w:r>
      <w:r w:rsidR="00D47965">
        <w:rPr>
          <w:rFonts w:ascii="Palatino Linotype" w:hAnsi="Palatino Linotype"/>
          <w:b/>
          <w:color w:val="000000" w:themeColor="text1"/>
          <w:u w:val="single"/>
        </w:rPr>
        <w:t>Moustey</w:t>
      </w:r>
    </w:p>
    <w:p w:rsidR="00C6257E" w:rsidRPr="00175450" w:rsidRDefault="00D47965" w:rsidP="00C6257E">
      <w:pPr>
        <w:pStyle w:val="Sansinterligne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À</w:t>
      </w:r>
      <w:r w:rsidR="009B7161" w:rsidRPr="00175450">
        <w:rPr>
          <w:rFonts w:ascii="Palatino Linotype" w:hAnsi="Palatino Linotype"/>
          <w:color w:val="000000" w:themeColor="text1"/>
        </w:rPr>
        <w:t xml:space="preserve"> </w:t>
      </w:r>
      <w:r w:rsidR="00C6257E" w:rsidRPr="00175450">
        <w:rPr>
          <w:rFonts w:ascii="Palatino Linotype" w:hAnsi="Palatino Linotype"/>
          <w:color w:val="000000" w:themeColor="text1"/>
        </w:rPr>
        <w:t>Biganon</w:t>
      </w:r>
      <w:r w:rsidR="00E26468" w:rsidRPr="00175450">
        <w:rPr>
          <w:rFonts w:ascii="Palatino Linotype" w:hAnsi="Palatino Linotype"/>
          <w:color w:val="000000" w:themeColor="text1"/>
        </w:rPr>
        <w:t xml:space="preserve"> </w:t>
      </w:r>
      <w:r>
        <w:rPr>
          <w:rFonts w:ascii="Palatino Linotype" w:hAnsi="Palatino Linotype"/>
          <w:color w:val="000000" w:themeColor="text1"/>
        </w:rPr>
        <w:t xml:space="preserve">(Place de l'Église – </w:t>
      </w:r>
      <w:r w:rsidR="00C6257E" w:rsidRPr="00175450">
        <w:rPr>
          <w:rFonts w:ascii="Palatino Linotype" w:hAnsi="Palatino Linotype"/>
          <w:color w:val="000000" w:themeColor="text1"/>
        </w:rPr>
        <w:t xml:space="preserve">40410 </w:t>
      </w:r>
      <w:r>
        <w:rPr>
          <w:rFonts w:ascii="Palatino Linotype" w:hAnsi="Palatino Linotype"/>
          <w:color w:val="000000" w:themeColor="text1"/>
        </w:rPr>
        <w:t xml:space="preserve"> </w:t>
      </w:r>
      <w:r w:rsidR="00C6257E" w:rsidRPr="00175450">
        <w:rPr>
          <w:rFonts w:ascii="Palatino Linotype" w:hAnsi="Palatino Linotype"/>
          <w:color w:val="000000" w:themeColor="text1"/>
        </w:rPr>
        <w:t>Moustey</w:t>
      </w:r>
      <w:r>
        <w:rPr>
          <w:rFonts w:ascii="Palatino Linotype" w:hAnsi="Palatino Linotype"/>
          <w:color w:val="000000" w:themeColor="text1"/>
        </w:rPr>
        <w:t>) et aux environs proches</w:t>
      </w:r>
    </w:p>
    <w:p w:rsidR="00C6257E" w:rsidRPr="00175450" w:rsidRDefault="00C6257E" w:rsidP="00C6257E">
      <w:pPr>
        <w:pStyle w:val="Sansinterligne"/>
        <w:rPr>
          <w:rFonts w:ascii="Palatino Linotype" w:hAnsi="Palatino Linotype"/>
          <w:color w:val="000000" w:themeColor="text1"/>
          <w:u w:val="single"/>
        </w:rPr>
      </w:pPr>
    </w:p>
    <w:p w:rsidR="00FE360B" w:rsidRPr="00175450" w:rsidRDefault="00FE360B" w:rsidP="00FE360B">
      <w:pPr>
        <w:pStyle w:val="Sansinterligne"/>
        <w:rPr>
          <w:rStyle w:val="Titre1Car"/>
          <w:rFonts w:ascii="Palatino Linotype" w:hAnsi="Palatino Linotype"/>
          <w:color w:val="000000" w:themeColor="text1"/>
          <w:sz w:val="22"/>
          <w:szCs w:val="22"/>
          <w:u w:val="single"/>
        </w:rPr>
      </w:pPr>
      <w:r>
        <w:rPr>
          <w:rFonts w:ascii="Palatino Linotype" w:hAnsi="Palatino Linotype"/>
          <w:b/>
          <w:color w:val="000000" w:themeColor="text1"/>
          <w:u w:val="single"/>
        </w:rPr>
        <w:t>Objectif</w:t>
      </w:r>
      <w:r w:rsidRPr="00175450">
        <w:rPr>
          <w:rFonts w:ascii="Palatino Linotype" w:hAnsi="Palatino Linotype"/>
          <w:b/>
          <w:color w:val="000000" w:themeColor="text1"/>
          <w:u w:val="single"/>
        </w:rPr>
        <w:t> :</w:t>
      </w:r>
      <w:r>
        <w:rPr>
          <w:rFonts w:ascii="Palatino Linotype" w:hAnsi="Palatino Linotype"/>
          <w:b/>
          <w:color w:val="000000" w:themeColor="text1"/>
          <w:u w:val="single"/>
        </w:rPr>
        <w:t xml:space="preserve"> maîtriser les bases de la fertilité</w:t>
      </w:r>
    </w:p>
    <w:p w:rsidR="00FE360B" w:rsidRDefault="00FE360B" w:rsidP="00FE360B">
      <w:pPr>
        <w:pStyle w:val="Sansinterligne"/>
        <w:numPr>
          <w:ilvl w:val="0"/>
          <w:numId w:val="8"/>
        </w:numP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FE360B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notions élémentaires d’écologie</w:t>
      </w:r>
    </w:p>
    <w:p w:rsidR="00F264D8" w:rsidRDefault="00F264D8" w:rsidP="00FE360B">
      <w:pPr>
        <w:pStyle w:val="Sansinterligne"/>
        <w:numPr>
          <w:ilvl w:val="0"/>
          <w:numId w:val="8"/>
        </w:numPr>
        <w:tabs>
          <w:tab w:val="left" w:pos="2230"/>
        </w:tabs>
        <w:spacing w:before="100" w:beforeAutospacing="1" w:after="100" w:afterAutospacing="1"/>
        <w:rPr>
          <w:rFonts w:ascii="Palatino Linotype" w:eastAsia="Times New Roman" w:hAnsi="Palatino Linotype" w:cs="Times New Roman"/>
          <w:color w:val="000000" w:themeColor="text1"/>
          <w:lang w:eastAsia="fr-FR"/>
        </w:rPr>
      </w:pPr>
      <w:r>
        <w:rPr>
          <w:rFonts w:ascii="Palatino Linotype" w:eastAsia="Times New Roman" w:hAnsi="Palatino Linotype" w:cs="Times New Roman"/>
          <w:color w:val="000000" w:themeColor="text1"/>
          <w:lang w:eastAsia="fr-FR"/>
        </w:rPr>
        <w:t>bases de la botanique</w:t>
      </w:r>
    </w:p>
    <w:p w:rsidR="00FE360B" w:rsidRDefault="00E576A3" w:rsidP="00FE360B">
      <w:pPr>
        <w:pStyle w:val="Sansinterligne"/>
        <w:numPr>
          <w:ilvl w:val="0"/>
          <w:numId w:val="8"/>
        </w:numPr>
        <w:tabs>
          <w:tab w:val="left" w:pos="2230"/>
        </w:tabs>
        <w:spacing w:before="100" w:beforeAutospacing="1" w:after="100" w:afterAutospacing="1"/>
        <w:rPr>
          <w:rFonts w:ascii="Palatino Linotype" w:eastAsia="Times New Roman" w:hAnsi="Palatino Linotype" w:cs="Times New Roman"/>
          <w:color w:val="000000" w:themeColor="text1"/>
          <w:lang w:eastAsia="fr-FR"/>
        </w:rPr>
      </w:pPr>
      <w:r w:rsidRPr="00FE360B">
        <w:rPr>
          <w:rFonts w:ascii="Palatino Linotype" w:eastAsia="Times New Roman" w:hAnsi="Palatino Linotype" w:cs="Times New Roman"/>
          <w:color w:val="000000" w:themeColor="text1"/>
          <w:lang w:eastAsia="fr-FR"/>
        </w:rPr>
        <w:t>notion</w:t>
      </w:r>
      <w:r w:rsidR="00E100C1">
        <w:rPr>
          <w:rFonts w:ascii="Palatino Linotype" w:eastAsia="Times New Roman" w:hAnsi="Palatino Linotype" w:cs="Times New Roman"/>
          <w:color w:val="000000" w:themeColor="text1"/>
          <w:lang w:eastAsia="fr-FR"/>
        </w:rPr>
        <w:t>s</w:t>
      </w:r>
      <w:r w:rsidRPr="00FE360B">
        <w:rPr>
          <w:rFonts w:ascii="Palatino Linotype" w:eastAsia="Times New Roman" w:hAnsi="Palatino Linotype" w:cs="Times New Roman"/>
          <w:color w:val="000000" w:themeColor="text1"/>
          <w:lang w:eastAsia="fr-FR"/>
        </w:rPr>
        <w:t xml:space="preserve"> de biotope primaire et biotope secondaire</w:t>
      </w:r>
    </w:p>
    <w:p w:rsidR="00FE360B" w:rsidRDefault="00E576A3" w:rsidP="00FE360B">
      <w:pPr>
        <w:pStyle w:val="Sansinterligne"/>
        <w:numPr>
          <w:ilvl w:val="0"/>
          <w:numId w:val="8"/>
        </w:numPr>
        <w:tabs>
          <w:tab w:val="left" w:pos="2230"/>
        </w:tabs>
        <w:spacing w:before="100" w:beforeAutospacing="1" w:after="100" w:afterAutospacing="1"/>
        <w:rPr>
          <w:rFonts w:ascii="Palatino Linotype" w:eastAsia="Times New Roman" w:hAnsi="Palatino Linotype" w:cs="Times New Roman"/>
          <w:color w:val="000000" w:themeColor="text1"/>
          <w:lang w:eastAsia="fr-FR"/>
        </w:rPr>
      </w:pPr>
      <w:r w:rsidRPr="00FE360B">
        <w:rPr>
          <w:rFonts w:ascii="Palatino Linotype" w:eastAsia="Times New Roman" w:hAnsi="Palatino Linotype" w:cs="Times New Roman"/>
          <w:color w:val="000000" w:themeColor="text1"/>
          <w:lang w:eastAsia="fr-FR"/>
        </w:rPr>
        <w:t>lien entre système</w:t>
      </w:r>
      <w:r w:rsidR="00E100C1">
        <w:rPr>
          <w:rFonts w:ascii="Palatino Linotype" w:eastAsia="Times New Roman" w:hAnsi="Palatino Linotype" w:cs="Times New Roman"/>
          <w:color w:val="000000" w:themeColor="text1"/>
          <w:lang w:eastAsia="fr-FR"/>
        </w:rPr>
        <w:t>s</w:t>
      </w:r>
      <w:r w:rsidRPr="00FE360B">
        <w:rPr>
          <w:rFonts w:ascii="Palatino Linotype" w:eastAsia="Times New Roman" w:hAnsi="Palatino Linotype" w:cs="Times New Roman"/>
          <w:color w:val="000000" w:themeColor="text1"/>
          <w:lang w:eastAsia="fr-FR"/>
        </w:rPr>
        <w:t xml:space="preserve"> naturel</w:t>
      </w:r>
      <w:r w:rsidR="00E100C1">
        <w:rPr>
          <w:rFonts w:ascii="Palatino Linotype" w:eastAsia="Times New Roman" w:hAnsi="Palatino Linotype" w:cs="Times New Roman"/>
          <w:color w:val="000000" w:themeColor="text1"/>
          <w:lang w:eastAsia="fr-FR"/>
        </w:rPr>
        <w:t>s</w:t>
      </w:r>
      <w:r w:rsidRPr="00FE360B">
        <w:rPr>
          <w:rFonts w:ascii="Palatino Linotype" w:eastAsia="Times New Roman" w:hAnsi="Palatino Linotype" w:cs="Times New Roman"/>
          <w:color w:val="000000" w:themeColor="text1"/>
          <w:lang w:eastAsia="fr-FR"/>
        </w:rPr>
        <w:t xml:space="preserve"> et pratiques </w:t>
      </w:r>
      <w:r w:rsidR="00E100C1">
        <w:rPr>
          <w:rFonts w:ascii="Palatino Linotype" w:eastAsia="Times New Roman" w:hAnsi="Palatino Linotype" w:cs="Times New Roman"/>
          <w:color w:val="000000" w:themeColor="text1"/>
          <w:lang w:eastAsia="fr-FR"/>
        </w:rPr>
        <w:t>culturales (</w:t>
      </w:r>
      <w:r w:rsidRPr="00FE360B">
        <w:rPr>
          <w:rFonts w:ascii="Palatino Linotype" w:eastAsia="Times New Roman" w:hAnsi="Palatino Linotype" w:cs="Times New Roman"/>
          <w:color w:val="000000" w:themeColor="text1"/>
          <w:lang w:eastAsia="fr-FR"/>
        </w:rPr>
        <w:t>agricoles</w:t>
      </w:r>
      <w:r w:rsidR="00B33CE9" w:rsidRPr="00FE360B">
        <w:rPr>
          <w:rFonts w:ascii="Palatino Linotype" w:eastAsia="Times New Roman" w:hAnsi="Palatino Linotype" w:cs="Times New Roman"/>
          <w:color w:val="000000" w:themeColor="text1"/>
          <w:lang w:eastAsia="fr-FR"/>
        </w:rPr>
        <w:t xml:space="preserve"> ou </w:t>
      </w:r>
      <w:r w:rsidR="00322242" w:rsidRPr="00FE360B">
        <w:rPr>
          <w:rFonts w:ascii="Palatino Linotype" w:eastAsia="Times New Roman" w:hAnsi="Palatino Linotype" w:cs="Times New Roman"/>
          <w:color w:val="000000" w:themeColor="text1"/>
          <w:lang w:eastAsia="fr-FR"/>
        </w:rPr>
        <w:t>forestières</w:t>
      </w:r>
      <w:r w:rsidR="00E100C1">
        <w:rPr>
          <w:rFonts w:ascii="Palatino Linotype" w:eastAsia="Times New Roman" w:hAnsi="Palatino Linotype" w:cs="Times New Roman"/>
          <w:color w:val="000000" w:themeColor="text1"/>
          <w:lang w:eastAsia="fr-FR"/>
        </w:rPr>
        <w:t>)</w:t>
      </w:r>
    </w:p>
    <w:p w:rsidR="00FE360B" w:rsidRDefault="00E576A3" w:rsidP="00FE360B">
      <w:pPr>
        <w:pStyle w:val="Sansinterligne"/>
        <w:numPr>
          <w:ilvl w:val="0"/>
          <w:numId w:val="8"/>
        </w:numPr>
        <w:tabs>
          <w:tab w:val="left" w:pos="2230"/>
        </w:tabs>
        <w:spacing w:before="100" w:beforeAutospacing="1" w:after="100" w:afterAutospacing="1"/>
        <w:rPr>
          <w:rFonts w:ascii="Palatino Linotype" w:eastAsia="Times New Roman" w:hAnsi="Palatino Linotype" w:cs="Times New Roman"/>
          <w:color w:val="000000" w:themeColor="text1"/>
          <w:lang w:eastAsia="fr-FR"/>
        </w:rPr>
      </w:pPr>
      <w:r w:rsidRPr="00FE360B">
        <w:rPr>
          <w:rFonts w:ascii="Palatino Linotype" w:eastAsia="Times New Roman" w:hAnsi="Palatino Linotype" w:cs="Times New Roman"/>
          <w:color w:val="000000" w:themeColor="text1"/>
          <w:lang w:eastAsia="fr-FR"/>
        </w:rPr>
        <w:t xml:space="preserve">appréhension du </w:t>
      </w:r>
      <w:r w:rsidR="008A4168">
        <w:rPr>
          <w:rFonts w:ascii="Palatino Linotype" w:eastAsia="Times New Roman" w:hAnsi="Palatino Linotype" w:cs="Times New Roman"/>
          <w:color w:val="000000" w:themeColor="text1"/>
          <w:lang w:eastAsia="fr-FR"/>
        </w:rPr>
        <w:t>continuum sol-</w:t>
      </w:r>
      <w:r w:rsidRPr="00FE360B">
        <w:rPr>
          <w:rFonts w:ascii="Palatino Linotype" w:eastAsia="Times New Roman" w:hAnsi="Palatino Linotype" w:cs="Times New Roman"/>
          <w:color w:val="000000" w:themeColor="text1"/>
          <w:lang w:eastAsia="fr-FR"/>
        </w:rPr>
        <w:t>plante-</w:t>
      </w:r>
      <w:r w:rsidR="008A4168">
        <w:rPr>
          <w:rFonts w:ascii="Palatino Linotype" w:eastAsia="Times New Roman" w:hAnsi="Palatino Linotype" w:cs="Times New Roman"/>
          <w:color w:val="000000" w:themeColor="text1"/>
          <w:lang w:eastAsia="fr-FR"/>
        </w:rPr>
        <w:t>atmosphère</w:t>
      </w:r>
    </w:p>
    <w:p w:rsidR="00FE360B" w:rsidRPr="00FE360B" w:rsidRDefault="00E576A3" w:rsidP="00FE360B">
      <w:pPr>
        <w:pStyle w:val="Sansinterligne"/>
        <w:numPr>
          <w:ilvl w:val="0"/>
          <w:numId w:val="8"/>
        </w:numPr>
        <w:tabs>
          <w:tab w:val="left" w:pos="2230"/>
        </w:tabs>
        <w:spacing w:before="100" w:beforeAutospacing="1" w:after="100" w:afterAutospacing="1"/>
        <w:rPr>
          <w:rFonts w:ascii="Palatino Linotype" w:eastAsia="Times New Roman" w:hAnsi="Palatino Linotype" w:cs="Times New Roman"/>
          <w:color w:val="000000" w:themeColor="text1"/>
          <w:lang w:eastAsia="fr-FR"/>
        </w:rPr>
      </w:pPr>
      <w:r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 xml:space="preserve">fonctionnement des sols </w:t>
      </w:r>
      <w:r w:rsidR="008A4168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>et</w:t>
      </w:r>
      <w:r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 xml:space="preserve"> facteurs de </w:t>
      </w:r>
      <w:r w:rsidR="008A4168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 xml:space="preserve">leur </w:t>
      </w:r>
      <w:r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>qualité</w:t>
      </w:r>
    </w:p>
    <w:p w:rsidR="00FE360B" w:rsidRPr="00FE360B" w:rsidRDefault="00574387" w:rsidP="00FE360B">
      <w:pPr>
        <w:pStyle w:val="Sansinterligne"/>
        <w:numPr>
          <w:ilvl w:val="0"/>
          <w:numId w:val="8"/>
        </w:numPr>
        <w:tabs>
          <w:tab w:val="left" w:pos="2230"/>
        </w:tabs>
        <w:spacing w:before="100" w:beforeAutospacing="1" w:after="100" w:afterAutospacing="1"/>
        <w:rPr>
          <w:rFonts w:ascii="Palatino Linotype" w:eastAsia="Times New Roman" w:hAnsi="Palatino Linotype" w:cs="Times New Roman"/>
          <w:color w:val="000000" w:themeColor="text1"/>
          <w:lang w:eastAsia="fr-FR"/>
        </w:rPr>
      </w:pPr>
      <w:r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 xml:space="preserve">notion de détoxification du sol et </w:t>
      </w:r>
      <w:r w:rsidR="008A4168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 xml:space="preserve">de </w:t>
      </w:r>
      <w:r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>rétablissement de sa fertilité</w:t>
      </w:r>
    </w:p>
    <w:p w:rsidR="00FE360B" w:rsidRPr="00FE360B" w:rsidRDefault="00574387" w:rsidP="00FE360B">
      <w:pPr>
        <w:pStyle w:val="Sansinterligne"/>
        <w:numPr>
          <w:ilvl w:val="0"/>
          <w:numId w:val="8"/>
        </w:numPr>
        <w:tabs>
          <w:tab w:val="left" w:pos="2230"/>
        </w:tabs>
        <w:spacing w:before="100" w:beforeAutospacing="1" w:after="100" w:afterAutospacing="1"/>
        <w:rPr>
          <w:rFonts w:ascii="Palatino Linotype" w:eastAsia="Times New Roman" w:hAnsi="Palatino Linotype" w:cs="Times New Roman"/>
          <w:color w:val="000000" w:themeColor="text1"/>
          <w:lang w:eastAsia="fr-FR"/>
        </w:rPr>
      </w:pPr>
      <w:r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>notion d’utilité de la vitalité des sols et lien entre gaz à effet de serre et stockage du carbone</w:t>
      </w:r>
    </w:p>
    <w:p w:rsidR="00FE360B" w:rsidRPr="00FE360B" w:rsidRDefault="00E576A3" w:rsidP="00FE360B">
      <w:pPr>
        <w:pStyle w:val="Sansinterligne"/>
        <w:numPr>
          <w:ilvl w:val="0"/>
          <w:numId w:val="8"/>
        </w:numPr>
        <w:tabs>
          <w:tab w:val="left" w:pos="2230"/>
        </w:tabs>
        <w:spacing w:before="100" w:beforeAutospacing="1" w:after="100" w:afterAutospacing="1"/>
        <w:rPr>
          <w:rFonts w:ascii="Palatino Linotype" w:eastAsia="Times New Roman" w:hAnsi="Palatino Linotype" w:cs="Times New Roman"/>
          <w:color w:val="000000" w:themeColor="text1"/>
          <w:lang w:eastAsia="fr-FR"/>
        </w:rPr>
      </w:pPr>
      <w:r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 xml:space="preserve">optimisation des pratiques </w:t>
      </w:r>
      <w:r w:rsidR="00E2258D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>culturales</w:t>
      </w:r>
      <w:r w:rsidR="00574387"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 xml:space="preserve"> </w:t>
      </w:r>
      <w:r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>(fertilisation, travail du sol</w:t>
      </w:r>
      <w:r w:rsidR="00E2258D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>, entretiens</w:t>
      </w:r>
      <w:r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>…)</w:t>
      </w:r>
    </w:p>
    <w:p w:rsidR="00E576A3" w:rsidRPr="00FE360B" w:rsidRDefault="00E576A3" w:rsidP="00FE360B">
      <w:pPr>
        <w:pStyle w:val="Sansinterligne"/>
        <w:numPr>
          <w:ilvl w:val="0"/>
          <w:numId w:val="8"/>
        </w:numPr>
        <w:tabs>
          <w:tab w:val="left" w:pos="2230"/>
        </w:tabs>
        <w:spacing w:before="100" w:beforeAutospacing="1" w:after="100" w:afterAutospacing="1"/>
        <w:rPr>
          <w:rFonts w:ascii="Palatino Linotype" w:eastAsia="Times New Roman" w:hAnsi="Palatino Linotype" w:cs="Times New Roman"/>
          <w:color w:val="000000" w:themeColor="text1"/>
          <w:lang w:eastAsia="fr-FR"/>
        </w:rPr>
      </w:pPr>
      <w:r w:rsidRPr="00FE360B">
        <w:rPr>
          <w:rFonts w:ascii="Palatino Linotype" w:eastAsia="Times New Roman" w:hAnsi="Palatino Linotype" w:cs="Times New Roman"/>
          <w:iCs/>
          <w:color w:val="000000" w:themeColor="text1"/>
          <w:lang w:eastAsia="fr-FR"/>
        </w:rPr>
        <w:t>initiation au diagnostic de sol</w:t>
      </w:r>
    </w:p>
    <w:p w:rsidR="00FD6B73" w:rsidRPr="00175450" w:rsidRDefault="00FD6B73" w:rsidP="00FD6B73">
      <w:pPr>
        <w:pStyle w:val="Sansinterligne"/>
        <w:rPr>
          <w:rStyle w:val="Titre1Car"/>
          <w:rFonts w:ascii="Palatino Linotype" w:hAnsi="Palatino Linotype"/>
          <w:color w:val="000000" w:themeColor="text1"/>
          <w:sz w:val="22"/>
          <w:szCs w:val="22"/>
          <w:u w:val="single"/>
        </w:rPr>
      </w:pPr>
      <w:r w:rsidRPr="00FD6B73">
        <w:rPr>
          <w:rFonts w:ascii="Palatino Linotype" w:hAnsi="Palatino Linotype"/>
          <w:b/>
          <w:color w:val="000000" w:themeColor="text1"/>
          <w:u w:val="single"/>
        </w:rPr>
        <w:t>Enjeu : savoir optimiser les pratiques culturales</w:t>
      </w:r>
    </w:p>
    <w:p w:rsidR="00403B38" w:rsidRDefault="009A6651" w:rsidP="00FD6B73">
      <w:pPr>
        <w:jc w:val="both"/>
        <w:rPr>
          <w:rFonts w:ascii="Palatino Linotype" w:hAnsi="Palatino Linotype"/>
          <w:color w:val="000000" w:themeColor="text1"/>
        </w:rPr>
      </w:pPr>
      <w:r w:rsidRPr="00175450">
        <w:rPr>
          <w:rFonts w:ascii="Palatino Linotype" w:hAnsi="Palatino Linotype"/>
          <w:color w:val="000000" w:themeColor="text1"/>
        </w:rPr>
        <w:t xml:space="preserve">Comprendre les mécanismes </w:t>
      </w:r>
      <w:r w:rsidR="000671B0">
        <w:rPr>
          <w:rFonts w:ascii="Palatino Linotype" w:hAnsi="Palatino Linotype"/>
          <w:color w:val="000000" w:themeColor="text1"/>
        </w:rPr>
        <w:t>ayant des incidences</w:t>
      </w:r>
      <w:r w:rsidR="00FD6B73">
        <w:rPr>
          <w:rFonts w:ascii="Palatino Linotype" w:hAnsi="Palatino Linotype"/>
          <w:color w:val="000000" w:themeColor="text1"/>
        </w:rPr>
        <w:t xml:space="preserve"> sur la</w:t>
      </w:r>
      <w:r w:rsidRPr="00175450">
        <w:rPr>
          <w:rFonts w:ascii="Palatino Linotype" w:hAnsi="Palatino Linotype"/>
          <w:color w:val="000000" w:themeColor="text1"/>
        </w:rPr>
        <w:t xml:space="preserve"> production.</w:t>
      </w:r>
      <w:r w:rsidR="00DA1897" w:rsidRPr="00175450">
        <w:rPr>
          <w:rFonts w:ascii="Palatino Linotype" w:hAnsi="Palatino Linotype"/>
          <w:color w:val="000000" w:themeColor="text1"/>
        </w:rPr>
        <w:t xml:space="preserve"> </w:t>
      </w:r>
      <w:r w:rsidR="000671B0">
        <w:rPr>
          <w:rFonts w:ascii="Palatino Linotype" w:hAnsi="Palatino Linotype"/>
          <w:color w:val="000000" w:themeColor="text1"/>
        </w:rPr>
        <w:t xml:space="preserve">Connaître les </w:t>
      </w:r>
      <w:r w:rsidR="00DA1897" w:rsidRPr="00175450">
        <w:rPr>
          <w:rFonts w:ascii="Palatino Linotype" w:hAnsi="Palatino Linotype"/>
          <w:color w:val="000000" w:themeColor="text1"/>
        </w:rPr>
        <w:t>moyens à mettre en œ</w:t>
      </w:r>
      <w:r w:rsidR="000671B0">
        <w:rPr>
          <w:rFonts w:ascii="Palatino Linotype" w:hAnsi="Palatino Linotype"/>
          <w:color w:val="000000" w:themeColor="text1"/>
        </w:rPr>
        <w:t xml:space="preserve">uvre pour </w:t>
      </w:r>
      <w:r w:rsidR="00DA1897" w:rsidRPr="00175450">
        <w:rPr>
          <w:rFonts w:ascii="Palatino Linotype" w:hAnsi="Palatino Linotype"/>
          <w:color w:val="000000" w:themeColor="text1"/>
        </w:rPr>
        <w:t xml:space="preserve">optimiser </w:t>
      </w:r>
      <w:r w:rsidR="000671B0">
        <w:rPr>
          <w:rFonts w:ascii="Palatino Linotype" w:hAnsi="Palatino Linotype"/>
          <w:color w:val="000000" w:themeColor="text1"/>
        </w:rPr>
        <w:t>l</w:t>
      </w:r>
      <w:r w:rsidR="00DA1897" w:rsidRPr="00175450">
        <w:rPr>
          <w:rFonts w:ascii="Palatino Linotype" w:hAnsi="Palatino Linotype"/>
          <w:color w:val="000000" w:themeColor="text1"/>
        </w:rPr>
        <w:t xml:space="preserve">a production </w:t>
      </w:r>
      <w:r w:rsidR="000671B0">
        <w:rPr>
          <w:rFonts w:ascii="Palatino Linotype" w:hAnsi="Palatino Linotype"/>
          <w:color w:val="000000" w:themeColor="text1"/>
        </w:rPr>
        <w:t xml:space="preserve">dans le respect de </w:t>
      </w:r>
      <w:r w:rsidR="00DA1897" w:rsidRPr="00175450">
        <w:rPr>
          <w:rFonts w:ascii="Palatino Linotype" w:hAnsi="Palatino Linotype"/>
          <w:color w:val="000000" w:themeColor="text1"/>
        </w:rPr>
        <w:t xml:space="preserve">la biologie </w:t>
      </w:r>
      <w:r w:rsidR="00B80973" w:rsidRPr="00175450">
        <w:rPr>
          <w:rFonts w:ascii="Palatino Linotype" w:hAnsi="Palatino Linotype"/>
          <w:color w:val="000000" w:themeColor="text1"/>
        </w:rPr>
        <w:t xml:space="preserve">naturelle. </w:t>
      </w:r>
      <w:r w:rsidR="000671B0">
        <w:rPr>
          <w:rFonts w:ascii="Palatino Linotype" w:hAnsi="Palatino Linotype"/>
          <w:color w:val="000000" w:themeColor="text1"/>
        </w:rPr>
        <w:t>Savoir distinguer productivité maximale et production optimale.</w:t>
      </w:r>
    </w:p>
    <w:p w:rsidR="00FD6B73" w:rsidRDefault="00FD6B73" w:rsidP="00FD6B73">
      <w:pPr>
        <w:jc w:val="both"/>
        <w:rPr>
          <w:rFonts w:ascii="Palatino Linotype" w:hAnsi="Palatino Linotype"/>
          <w:color w:val="000000" w:themeColor="text1"/>
        </w:rPr>
      </w:pPr>
    </w:p>
    <w:p w:rsidR="00A72BBA" w:rsidRPr="00175450" w:rsidRDefault="00A72BBA" w:rsidP="00A72BBA">
      <w:pPr>
        <w:pStyle w:val="Sansinterligne"/>
        <w:rPr>
          <w:rFonts w:ascii="Palatino Linotype" w:hAnsi="Palatino Linotype"/>
          <w:color w:val="000000" w:themeColor="text1"/>
        </w:rPr>
      </w:pPr>
      <w:r w:rsidRPr="00A72BBA">
        <w:rPr>
          <w:rFonts w:ascii="Palatino Linotype" w:hAnsi="Palatino Linotype"/>
          <w:b/>
          <w:color w:val="000000" w:themeColor="text1"/>
          <w:u w:val="single"/>
        </w:rPr>
        <w:t xml:space="preserve">Public visé : sylviculteurs, gestionnaires forestiers, agriculteurs, </w:t>
      </w:r>
      <w:r w:rsidR="005513A2" w:rsidRPr="00A72BBA">
        <w:rPr>
          <w:rFonts w:ascii="Palatino Linotype" w:hAnsi="Palatino Linotype"/>
          <w:b/>
          <w:color w:val="000000" w:themeColor="text1"/>
          <w:u w:val="single"/>
        </w:rPr>
        <w:t>maraîchers</w:t>
      </w:r>
      <w:r w:rsidR="005513A2">
        <w:rPr>
          <w:rFonts w:ascii="Palatino Linotype" w:hAnsi="Palatino Linotype"/>
          <w:b/>
          <w:color w:val="000000" w:themeColor="text1"/>
          <w:u w:val="single"/>
        </w:rPr>
        <w:t>, passionnés, curieux</w:t>
      </w:r>
      <w:r w:rsidRPr="00A72BBA">
        <w:rPr>
          <w:rFonts w:ascii="Palatino Linotype" w:hAnsi="Palatino Linotype"/>
          <w:b/>
          <w:color w:val="000000" w:themeColor="text1"/>
          <w:u w:val="single"/>
        </w:rPr>
        <w:t>...</w:t>
      </w:r>
    </w:p>
    <w:p w:rsidR="00114164" w:rsidRPr="00175450" w:rsidRDefault="00A72BBA" w:rsidP="00A72BBA">
      <w:pPr>
        <w:jc w:val="both"/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t>Professionnels souhaitant</w:t>
      </w:r>
      <w:r w:rsidR="00737B27" w:rsidRPr="00175450">
        <w:rPr>
          <w:rFonts w:ascii="Palatino Linotype" w:hAnsi="Palatino Linotype"/>
          <w:color w:val="000000" w:themeColor="text1"/>
        </w:rPr>
        <w:t xml:space="preserve"> découvrir, se perfectionner, comprendre les </w:t>
      </w:r>
      <w:r>
        <w:rPr>
          <w:rFonts w:ascii="Palatino Linotype" w:hAnsi="Palatino Linotype"/>
          <w:color w:val="000000" w:themeColor="text1"/>
        </w:rPr>
        <w:t xml:space="preserve">multiples </w:t>
      </w:r>
      <w:r w:rsidR="00737B27" w:rsidRPr="00175450">
        <w:rPr>
          <w:rFonts w:ascii="Palatino Linotype" w:hAnsi="Palatino Linotype"/>
          <w:color w:val="000000" w:themeColor="text1"/>
        </w:rPr>
        <w:t xml:space="preserve">interactions entre le </w:t>
      </w:r>
      <w:r w:rsidR="002117C3" w:rsidRPr="00175450">
        <w:rPr>
          <w:rFonts w:ascii="Palatino Linotype" w:hAnsi="Palatino Linotype"/>
          <w:color w:val="000000" w:themeColor="text1"/>
        </w:rPr>
        <w:t>sol,</w:t>
      </w:r>
      <w:r w:rsidR="00737B27" w:rsidRPr="00175450">
        <w:rPr>
          <w:rFonts w:ascii="Palatino Linotype" w:hAnsi="Palatino Linotype"/>
          <w:color w:val="000000" w:themeColor="text1"/>
        </w:rPr>
        <w:t xml:space="preserve"> sa vie</w:t>
      </w:r>
      <w:r>
        <w:rPr>
          <w:rFonts w:ascii="Palatino Linotype" w:hAnsi="Palatino Linotype"/>
          <w:color w:val="000000" w:themeColor="text1"/>
        </w:rPr>
        <w:t>, et le monde végétal</w:t>
      </w:r>
      <w:r w:rsidR="00737B27" w:rsidRPr="00175450">
        <w:rPr>
          <w:rFonts w:ascii="Palatino Linotype" w:hAnsi="Palatino Linotype"/>
          <w:color w:val="000000" w:themeColor="text1"/>
        </w:rPr>
        <w:t>.</w:t>
      </w:r>
      <w:r>
        <w:rPr>
          <w:rFonts w:ascii="Palatino Linotype" w:hAnsi="Palatino Linotype"/>
          <w:color w:val="000000" w:themeColor="text1"/>
        </w:rPr>
        <w:t xml:space="preserve"> Formation</w:t>
      </w:r>
      <w:r w:rsidR="00906238" w:rsidRPr="00175450">
        <w:rPr>
          <w:rFonts w:ascii="Palatino Linotype" w:hAnsi="Palatino Linotype"/>
          <w:color w:val="000000" w:themeColor="text1"/>
        </w:rPr>
        <w:t xml:space="preserve"> </w:t>
      </w:r>
      <w:r w:rsidR="00EE3E98" w:rsidRPr="00175450">
        <w:rPr>
          <w:rFonts w:ascii="Palatino Linotype" w:hAnsi="Palatino Linotype"/>
          <w:color w:val="000000" w:themeColor="text1"/>
        </w:rPr>
        <w:t>accessible</w:t>
      </w:r>
      <w:r w:rsidR="00906238" w:rsidRPr="00175450">
        <w:rPr>
          <w:rFonts w:ascii="Palatino Linotype" w:hAnsi="Palatino Linotype"/>
          <w:color w:val="000000" w:themeColor="text1"/>
        </w:rPr>
        <w:t xml:space="preserve"> à tous</w:t>
      </w:r>
      <w:r>
        <w:rPr>
          <w:rFonts w:ascii="Palatino Linotype" w:hAnsi="Palatino Linotype"/>
          <w:color w:val="000000" w:themeColor="text1"/>
        </w:rPr>
        <w:t xml:space="preserve"> et pouvant faire l'objet d'une prise en charge (par exemple par le V.I.V.E.A.).</w:t>
      </w:r>
    </w:p>
    <w:p w:rsidR="00A72BBA" w:rsidRDefault="00A72BBA" w:rsidP="00737B27">
      <w:pPr>
        <w:rPr>
          <w:rFonts w:ascii="Palatino Linotype" w:hAnsi="Palatino Linotype"/>
          <w:color w:val="000000" w:themeColor="text1"/>
        </w:rPr>
      </w:pPr>
    </w:p>
    <w:p w:rsidR="00D713CC" w:rsidRDefault="00D713CC" w:rsidP="00737B27">
      <w:pPr>
        <w:rPr>
          <w:rFonts w:ascii="Palatino Linotype" w:hAnsi="Palatino Linotype"/>
          <w:b/>
          <w:color w:val="000000" w:themeColor="text1"/>
          <w:u w:val="single"/>
        </w:rPr>
        <w:sectPr w:rsidR="00D713CC" w:rsidSect="00717DA9"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</w:p>
    <w:p w:rsidR="00B0156B" w:rsidRPr="00A72BBA" w:rsidRDefault="00B0156B" w:rsidP="00737B27">
      <w:pPr>
        <w:rPr>
          <w:rFonts w:ascii="Palatino Linotype" w:hAnsi="Palatino Linotype"/>
          <w:b/>
          <w:color w:val="000000" w:themeColor="text1"/>
          <w:u w:val="single"/>
        </w:rPr>
      </w:pPr>
      <w:r w:rsidRPr="00A72BBA">
        <w:rPr>
          <w:rFonts w:ascii="Palatino Linotype" w:hAnsi="Palatino Linotype"/>
          <w:b/>
          <w:color w:val="000000" w:themeColor="text1"/>
          <w:u w:val="single"/>
        </w:rPr>
        <w:lastRenderedPageBreak/>
        <w:t>Tarifs :</w:t>
      </w:r>
    </w:p>
    <w:p w:rsidR="00717DA9" w:rsidRPr="00717DA9" w:rsidRDefault="00717DA9" w:rsidP="00D713CC">
      <w:pPr>
        <w:pStyle w:val="Sansinterligne"/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Tronc commun </w:t>
      </w:r>
      <w: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(</w:t>
      </w: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22 et 23 août</w:t>
      </w:r>
      <w: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)</w:t>
      </w: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 : 280 €</w:t>
      </w:r>
    </w:p>
    <w:p w:rsidR="00717DA9" w:rsidRPr="00717DA9" w:rsidRDefault="00717DA9" w:rsidP="00D713CC">
      <w:pPr>
        <w:pStyle w:val="Sansinterligne"/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Perfectionnement AGRI </w:t>
      </w:r>
      <w: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(</w:t>
      </w: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24 août</w:t>
      </w:r>
      <w: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)</w:t>
      </w: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 : </w:t>
      </w:r>
      <w: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140 €</w:t>
      </w:r>
    </w:p>
    <w:p w:rsidR="00717DA9" w:rsidRPr="00717DA9" w:rsidRDefault="00717DA9" w:rsidP="00D713CC">
      <w:pPr>
        <w:pStyle w:val="Sansinterligne"/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</w:pP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Perfectionnement SYLVI </w:t>
      </w:r>
      <w:r w:rsidR="00292006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(</w:t>
      </w: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25 août</w:t>
      </w:r>
      <w:r w:rsidR="00292006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)</w:t>
      </w: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 : </w:t>
      </w:r>
      <w: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140 €</w:t>
      </w:r>
    </w:p>
    <w:p w:rsidR="00055F2E" w:rsidRDefault="00717DA9" w:rsidP="00D713CC">
      <w:pPr>
        <w:pStyle w:val="Sansinterligne"/>
        <w:rPr>
          <w:rFonts w:ascii="Palatino Linotype" w:eastAsiaTheme="majorEastAsia" w:hAnsi="Palatino Linotype" w:cstheme="majorBidi"/>
          <w:bCs/>
          <w:color w:val="000000" w:themeColor="text1"/>
        </w:rPr>
      </w:pP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Regroupement</w:t>
      </w:r>
      <w:r w:rsidR="00292006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 et conférence</w:t>
      </w: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 </w:t>
      </w:r>
      <w:r w:rsidR="00292006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(</w:t>
      </w:r>
      <w:r w:rsidRPr="00717DA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26 août</w:t>
      </w:r>
      <w:r w:rsidR="00292006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)</w:t>
      </w:r>
      <w:r w:rsidR="005114E9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 xml:space="preserve"> : </w:t>
      </w:r>
      <w:r w:rsidR="00CE6812"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marché de producteurs, animations, conférence</w:t>
      </w:r>
    </w:p>
    <w:p w:rsidR="005D00D6" w:rsidRPr="00A72BBA" w:rsidRDefault="00055F2E" w:rsidP="005D00D6">
      <w:pPr>
        <w:rPr>
          <w:rFonts w:ascii="Palatino Linotype" w:hAnsi="Palatino Linotype"/>
          <w:b/>
          <w:color w:val="000000" w:themeColor="text1"/>
          <w:u w:val="single"/>
        </w:rPr>
      </w:pPr>
      <w:r>
        <w:rPr>
          <w:rFonts w:ascii="Palatino Linotype" w:hAnsi="Palatino Linotype"/>
          <w:b/>
          <w:color w:val="000000" w:themeColor="text1"/>
          <w:u w:val="single"/>
        </w:rPr>
        <w:lastRenderedPageBreak/>
        <w:t>Renseignements et i</w:t>
      </w:r>
      <w:r w:rsidR="005D00D6" w:rsidRPr="00A72BBA">
        <w:rPr>
          <w:rFonts w:ascii="Palatino Linotype" w:hAnsi="Palatino Linotype"/>
          <w:b/>
          <w:color w:val="000000" w:themeColor="text1"/>
          <w:u w:val="single"/>
        </w:rPr>
        <w:t>nscription</w:t>
      </w:r>
      <w:r>
        <w:rPr>
          <w:rFonts w:ascii="Palatino Linotype" w:hAnsi="Palatino Linotype"/>
          <w:b/>
          <w:color w:val="000000" w:themeColor="text1"/>
          <w:u w:val="single"/>
        </w:rPr>
        <w:t>s</w:t>
      </w:r>
      <w:r w:rsidR="005D00D6" w:rsidRPr="00A72BBA">
        <w:rPr>
          <w:rFonts w:ascii="Palatino Linotype" w:hAnsi="Palatino Linotype"/>
          <w:b/>
          <w:color w:val="000000" w:themeColor="text1"/>
          <w:u w:val="single"/>
        </w:rPr>
        <w:t> :</w:t>
      </w:r>
    </w:p>
    <w:p w:rsidR="00055F2E" w:rsidRPr="00055F2E" w:rsidRDefault="00055F2E" w:rsidP="00737B27">
      <w:pPr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É</w:t>
      </w:r>
      <w:r w:rsidR="00CC3190" w:rsidRPr="00055F2E">
        <w:rPr>
          <w:rFonts w:ascii="Palatino Linotype" w:hAnsi="Palatino Linotype"/>
          <w:b/>
          <w:color w:val="000000" w:themeColor="text1"/>
        </w:rPr>
        <w:t>ric Castex</w:t>
      </w:r>
    </w:p>
    <w:p w:rsidR="00605EB1" w:rsidRPr="00175450" w:rsidRDefault="00CC3190" w:rsidP="00737B27">
      <w:pPr>
        <w:rPr>
          <w:rFonts w:ascii="Palatino Linotype" w:hAnsi="Palatino Linotype"/>
          <w:color w:val="000000" w:themeColor="text1"/>
        </w:rPr>
      </w:pPr>
      <w:r w:rsidRPr="00175450">
        <w:rPr>
          <w:rFonts w:ascii="Palatino Linotype" w:hAnsi="Palatino Linotype"/>
          <w:color w:val="000000" w:themeColor="text1"/>
        </w:rPr>
        <w:t>Président de l’association Alter</w:t>
      </w:r>
      <w:r w:rsidR="00055F2E">
        <w:rPr>
          <w:rFonts w:ascii="Palatino Linotype" w:hAnsi="Palatino Linotype"/>
          <w:color w:val="000000" w:themeColor="text1"/>
        </w:rPr>
        <w:t>'</w:t>
      </w:r>
      <w:r w:rsidRPr="00175450">
        <w:rPr>
          <w:rFonts w:ascii="Palatino Linotype" w:hAnsi="Palatino Linotype"/>
          <w:color w:val="000000" w:themeColor="text1"/>
        </w:rPr>
        <w:t>Landes</w:t>
      </w:r>
      <w:r w:rsidR="00055F2E">
        <w:rPr>
          <w:rFonts w:ascii="Palatino Linotype" w:hAnsi="Palatino Linotype"/>
          <w:color w:val="000000" w:themeColor="text1"/>
        </w:rPr>
        <w:t>*</w:t>
      </w:r>
    </w:p>
    <w:p w:rsidR="00CC3190" w:rsidRDefault="00CC3190" w:rsidP="00737B27">
      <w:pPr>
        <w:rPr>
          <w:rFonts w:ascii="Palatino Linotype" w:hAnsi="Palatino Linotype"/>
          <w:color w:val="000000" w:themeColor="text1"/>
        </w:rPr>
      </w:pPr>
      <w:r w:rsidRPr="00175450">
        <w:rPr>
          <w:rFonts w:ascii="Palatino Linotype" w:hAnsi="Palatino Linotype"/>
          <w:color w:val="000000" w:themeColor="text1"/>
        </w:rPr>
        <w:t xml:space="preserve"> 06</w:t>
      </w:r>
      <w:r w:rsidR="00055F2E">
        <w:rPr>
          <w:rFonts w:ascii="Palatino Linotype" w:hAnsi="Palatino Linotype"/>
          <w:color w:val="000000" w:themeColor="text1"/>
        </w:rPr>
        <w:t xml:space="preserve"> </w:t>
      </w:r>
      <w:r w:rsidRPr="00175450">
        <w:rPr>
          <w:rFonts w:ascii="Palatino Linotype" w:hAnsi="Palatino Linotype"/>
          <w:color w:val="000000" w:themeColor="text1"/>
        </w:rPr>
        <w:t>89</w:t>
      </w:r>
      <w:r w:rsidR="00055F2E">
        <w:rPr>
          <w:rFonts w:ascii="Palatino Linotype" w:hAnsi="Palatino Linotype"/>
          <w:color w:val="000000" w:themeColor="text1"/>
        </w:rPr>
        <w:t xml:space="preserve"> </w:t>
      </w:r>
      <w:r w:rsidRPr="00175450">
        <w:rPr>
          <w:rFonts w:ascii="Palatino Linotype" w:hAnsi="Palatino Linotype"/>
          <w:color w:val="000000" w:themeColor="text1"/>
        </w:rPr>
        <w:t>90</w:t>
      </w:r>
      <w:r w:rsidR="00055F2E">
        <w:rPr>
          <w:rFonts w:ascii="Palatino Linotype" w:hAnsi="Palatino Linotype"/>
          <w:color w:val="000000" w:themeColor="text1"/>
        </w:rPr>
        <w:t xml:space="preserve"> </w:t>
      </w:r>
      <w:r w:rsidRPr="00175450">
        <w:rPr>
          <w:rFonts w:ascii="Palatino Linotype" w:hAnsi="Palatino Linotype"/>
          <w:color w:val="000000" w:themeColor="text1"/>
        </w:rPr>
        <w:t>18</w:t>
      </w:r>
      <w:r w:rsidR="00055F2E">
        <w:rPr>
          <w:rFonts w:ascii="Palatino Linotype" w:hAnsi="Palatino Linotype"/>
          <w:color w:val="000000" w:themeColor="text1"/>
        </w:rPr>
        <w:t xml:space="preserve"> </w:t>
      </w:r>
      <w:r w:rsidRPr="00175450">
        <w:rPr>
          <w:rFonts w:ascii="Palatino Linotype" w:hAnsi="Palatino Linotype"/>
          <w:color w:val="000000" w:themeColor="text1"/>
        </w:rPr>
        <w:t>49</w:t>
      </w:r>
      <w:r w:rsidR="00605EB1" w:rsidRPr="00175450">
        <w:rPr>
          <w:rFonts w:ascii="Palatino Linotype" w:hAnsi="Palatino Linotype"/>
          <w:color w:val="000000" w:themeColor="text1"/>
        </w:rPr>
        <w:t xml:space="preserve"> </w:t>
      </w:r>
      <w:r w:rsidR="00055F2E">
        <w:rPr>
          <w:rFonts w:ascii="Palatino Linotype" w:hAnsi="Palatino Linotype"/>
          <w:color w:val="000000" w:themeColor="text1"/>
        </w:rPr>
        <w:t>– A</w:t>
      </w:r>
      <w:r w:rsidR="006D4314" w:rsidRPr="00175450">
        <w:rPr>
          <w:rFonts w:ascii="Palatino Linotype" w:hAnsi="Palatino Linotype"/>
          <w:color w:val="000000" w:themeColor="text1"/>
        </w:rPr>
        <w:t>lter-landes@orange.fr</w:t>
      </w:r>
    </w:p>
    <w:p w:rsidR="00D713CC" w:rsidRDefault="00055F2E" w:rsidP="00055F2E">
      <w:pPr>
        <w:pStyle w:val="Sansinterligne"/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</w:pPr>
      <w:r>
        <w:rPr>
          <w:rStyle w:val="Titre1Car"/>
          <w:rFonts w:ascii="Palatino Linotype" w:hAnsi="Palatino Linotype"/>
          <w:b w:val="0"/>
          <w:color w:val="000000" w:themeColor="text1"/>
          <w:sz w:val="22"/>
          <w:szCs w:val="22"/>
        </w:rPr>
        <w:t>Possibilités d'hébergement</w:t>
      </w:r>
    </w:p>
    <w:p w:rsidR="00CE6812" w:rsidRPr="00055F2E" w:rsidRDefault="00CE6812" w:rsidP="00055F2E">
      <w:pPr>
        <w:pStyle w:val="Sansinterligne"/>
        <w:rPr>
          <w:rFonts w:ascii="Palatino Linotype" w:eastAsiaTheme="majorEastAsia" w:hAnsi="Palatino Linotype" w:cstheme="majorBidi"/>
          <w:bCs/>
          <w:color w:val="000000" w:themeColor="text1"/>
        </w:rPr>
        <w:sectPr w:rsidR="00CE6812" w:rsidRPr="00055F2E" w:rsidSect="00D713CC">
          <w:type w:val="continuous"/>
          <w:pgSz w:w="11906" w:h="16838"/>
          <w:pgMar w:top="1134" w:right="851" w:bottom="851" w:left="1134" w:header="709" w:footer="709" w:gutter="0"/>
          <w:cols w:num="2" w:space="708"/>
          <w:docGrid w:linePitch="360"/>
        </w:sectPr>
      </w:pPr>
    </w:p>
    <w:p w:rsidR="00CC3190" w:rsidRPr="00175450" w:rsidRDefault="00CE6812" w:rsidP="00737B27">
      <w:pPr>
        <w:rPr>
          <w:rFonts w:ascii="Palatino Linotype" w:hAnsi="Palatino Linotype"/>
          <w:color w:val="000000" w:themeColor="text1"/>
        </w:rPr>
      </w:pPr>
      <w:r>
        <w:rPr>
          <w:rFonts w:ascii="Palatino Linotype" w:hAnsi="Palatino Linotype"/>
          <w:color w:val="000000" w:themeColor="text1"/>
        </w:rPr>
        <w:lastRenderedPageBreak/>
        <w:t xml:space="preserve">                                                                                                </w:t>
      </w:r>
    </w:p>
    <w:p w:rsidR="0027090E" w:rsidRPr="00055F2E" w:rsidRDefault="0059245A" w:rsidP="00717DA9">
      <w:pPr>
        <w:jc w:val="center"/>
        <w:rPr>
          <w:rFonts w:ascii="Palatino Linotype" w:hAnsi="Palatino Linotype"/>
          <w:i/>
          <w:color w:val="006600"/>
        </w:rPr>
      </w:pPr>
      <w:r w:rsidRPr="00055F2E">
        <w:rPr>
          <w:rFonts w:ascii="Palatino Linotype" w:hAnsi="Palatino Linotype"/>
          <w:i/>
          <w:color w:val="006600"/>
        </w:rPr>
        <w:t xml:space="preserve">* </w:t>
      </w:r>
      <w:r w:rsidRPr="00055F2E">
        <w:rPr>
          <w:rFonts w:ascii="Palatino Linotype" w:hAnsi="Palatino Linotype"/>
          <w:b/>
          <w:i/>
          <w:color w:val="006600"/>
        </w:rPr>
        <w:t>Alter'Landes</w:t>
      </w:r>
      <w:r w:rsidRPr="00055F2E">
        <w:rPr>
          <w:rFonts w:ascii="Palatino Linotype" w:hAnsi="Palatino Linotype"/>
          <w:i/>
          <w:color w:val="006600"/>
        </w:rPr>
        <w:t xml:space="preserve"> est une jeune association à caractère scientifique</w:t>
      </w:r>
      <w:r w:rsidR="00055F2E">
        <w:rPr>
          <w:rFonts w:ascii="Palatino Linotype" w:hAnsi="Palatino Linotype"/>
          <w:i/>
          <w:color w:val="006600"/>
        </w:rPr>
        <w:t xml:space="preserve"> </w:t>
      </w:r>
      <w:r w:rsidRPr="00055F2E">
        <w:rPr>
          <w:rFonts w:ascii="Palatino Linotype" w:hAnsi="Palatino Linotype"/>
          <w:i/>
          <w:color w:val="006600"/>
        </w:rPr>
        <w:t>dont l'objet est, entre autres, de promouvoir l'amélioration des connaissances en matière de pratiques forestières et a</w:t>
      </w:r>
      <w:r w:rsidR="00651978">
        <w:rPr>
          <w:rFonts w:ascii="Palatino Linotype" w:hAnsi="Palatino Linotype"/>
          <w:i/>
          <w:color w:val="006600"/>
        </w:rPr>
        <w:t>gricoles dans le Massif landais.</w:t>
      </w:r>
      <w:r w:rsidR="00055F2E">
        <w:rPr>
          <w:rFonts w:ascii="Palatino Linotype" w:hAnsi="Palatino Linotype"/>
          <w:i/>
          <w:color w:val="006600"/>
        </w:rPr>
        <w:br/>
      </w:r>
      <w:r w:rsidR="00D972FC">
        <w:rPr>
          <w:rFonts w:ascii="Palatino Linotype" w:hAnsi="Palatino Linotype"/>
          <w:i/>
          <w:color w:val="006600"/>
        </w:rPr>
        <w:t xml:space="preserve"> Site en cours de réalisation.</w:t>
      </w:r>
      <w:bookmarkStart w:id="0" w:name="_GoBack"/>
      <w:bookmarkEnd w:id="0"/>
    </w:p>
    <w:sectPr w:rsidR="0027090E" w:rsidRPr="00055F2E" w:rsidSect="00D713CC">
      <w:type w:val="continuous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23C99"/>
    <w:multiLevelType w:val="multilevel"/>
    <w:tmpl w:val="D4125E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0A563578"/>
    <w:multiLevelType w:val="hybridMultilevel"/>
    <w:tmpl w:val="5A4688FE"/>
    <w:lvl w:ilvl="0" w:tplc="243A233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D07095"/>
    <w:multiLevelType w:val="hybridMultilevel"/>
    <w:tmpl w:val="A8789EC8"/>
    <w:lvl w:ilvl="0" w:tplc="243A233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1760AD"/>
    <w:multiLevelType w:val="hybridMultilevel"/>
    <w:tmpl w:val="4C52641A"/>
    <w:lvl w:ilvl="0" w:tplc="243A2336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765073"/>
    <w:multiLevelType w:val="hybridMultilevel"/>
    <w:tmpl w:val="1E761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082809"/>
    <w:multiLevelType w:val="hybridMultilevel"/>
    <w:tmpl w:val="B052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06E24"/>
    <w:multiLevelType w:val="hybridMultilevel"/>
    <w:tmpl w:val="47B2F0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6924CC"/>
    <w:multiLevelType w:val="hybridMultilevel"/>
    <w:tmpl w:val="A1AE0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37B27"/>
    <w:rsid w:val="00003EAC"/>
    <w:rsid w:val="000100C4"/>
    <w:rsid w:val="00011973"/>
    <w:rsid w:val="00055F2E"/>
    <w:rsid w:val="000579E7"/>
    <w:rsid w:val="000671B0"/>
    <w:rsid w:val="00083976"/>
    <w:rsid w:val="00091C7D"/>
    <w:rsid w:val="000A43EB"/>
    <w:rsid w:val="000D188E"/>
    <w:rsid w:val="000E4DF7"/>
    <w:rsid w:val="00114164"/>
    <w:rsid w:val="0013095B"/>
    <w:rsid w:val="00133C02"/>
    <w:rsid w:val="001701AD"/>
    <w:rsid w:val="00175450"/>
    <w:rsid w:val="001805AB"/>
    <w:rsid w:val="00194824"/>
    <w:rsid w:val="001C44DA"/>
    <w:rsid w:val="001F531F"/>
    <w:rsid w:val="002117C3"/>
    <w:rsid w:val="00223E22"/>
    <w:rsid w:val="002679E1"/>
    <w:rsid w:val="0027090E"/>
    <w:rsid w:val="00273E72"/>
    <w:rsid w:val="0027600F"/>
    <w:rsid w:val="00292006"/>
    <w:rsid w:val="00322242"/>
    <w:rsid w:val="003559CA"/>
    <w:rsid w:val="003A3A60"/>
    <w:rsid w:val="003F6568"/>
    <w:rsid w:val="00403B38"/>
    <w:rsid w:val="0040491F"/>
    <w:rsid w:val="00415452"/>
    <w:rsid w:val="00416376"/>
    <w:rsid w:val="00467AC1"/>
    <w:rsid w:val="0048238B"/>
    <w:rsid w:val="004A63CD"/>
    <w:rsid w:val="004B1A61"/>
    <w:rsid w:val="004F04E8"/>
    <w:rsid w:val="005114E9"/>
    <w:rsid w:val="00512AFD"/>
    <w:rsid w:val="0051375C"/>
    <w:rsid w:val="005312A0"/>
    <w:rsid w:val="005513A2"/>
    <w:rsid w:val="00574387"/>
    <w:rsid w:val="00577957"/>
    <w:rsid w:val="0059245A"/>
    <w:rsid w:val="005A1B9B"/>
    <w:rsid w:val="005A6111"/>
    <w:rsid w:val="005B0209"/>
    <w:rsid w:val="005D00D6"/>
    <w:rsid w:val="005D01E9"/>
    <w:rsid w:val="00605EB1"/>
    <w:rsid w:val="006335B9"/>
    <w:rsid w:val="00646EF7"/>
    <w:rsid w:val="00651978"/>
    <w:rsid w:val="00660295"/>
    <w:rsid w:val="006C4507"/>
    <w:rsid w:val="006D4314"/>
    <w:rsid w:val="007104C9"/>
    <w:rsid w:val="00717DA9"/>
    <w:rsid w:val="00731B4E"/>
    <w:rsid w:val="00737B27"/>
    <w:rsid w:val="007D58F9"/>
    <w:rsid w:val="007F75F6"/>
    <w:rsid w:val="00830355"/>
    <w:rsid w:val="00833603"/>
    <w:rsid w:val="00893C98"/>
    <w:rsid w:val="008A4168"/>
    <w:rsid w:val="00906238"/>
    <w:rsid w:val="00922E65"/>
    <w:rsid w:val="009628C8"/>
    <w:rsid w:val="009A6651"/>
    <w:rsid w:val="009B7161"/>
    <w:rsid w:val="009E14C1"/>
    <w:rsid w:val="00A23D22"/>
    <w:rsid w:val="00A25E14"/>
    <w:rsid w:val="00A31C9C"/>
    <w:rsid w:val="00A35BD7"/>
    <w:rsid w:val="00A564FA"/>
    <w:rsid w:val="00A72BBA"/>
    <w:rsid w:val="00A731C7"/>
    <w:rsid w:val="00AB7FFB"/>
    <w:rsid w:val="00AD5F56"/>
    <w:rsid w:val="00B0156B"/>
    <w:rsid w:val="00B33CE9"/>
    <w:rsid w:val="00B80973"/>
    <w:rsid w:val="00B86AC6"/>
    <w:rsid w:val="00BA6658"/>
    <w:rsid w:val="00BC48CF"/>
    <w:rsid w:val="00BD5865"/>
    <w:rsid w:val="00BE2E13"/>
    <w:rsid w:val="00C02BA2"/>
    <w:rsid w:val="00C0798C"/>
    <w:rsid w:val="00C520EA"/>
    <w:rsid w:val="00C6257E"/>
    <w:rsid w:val="00CA634D"/>
    <w:rsid w:val="00CC3190"/>
    <w:rsid w:val="00CE6812"/>
    <w:rsid w:val="00D00115"/>
    <w:rsid w:val="00D0167F"/>
    <w:rsid w:val="00D0731F"/>
    <w:rsid w:val="00D21308"/>
    <w:rsid w:val="00D43913"/>
    <w:rsid w:val="00D47965"/>
    <w:rsid w:val="00D5660B"/>
    <w:rsid w:val="00D56A29"/>
    <w:rsid w:val="00D713CC"/>
    <w:rsid w:val="00D76E67"/>
    <w:rsid w:val="00D972FC"/>
    <w:rsid w:val="00DA1897"/>
    <w:rsid w:val="00E100C1"/>
    <w:rsid w:val="00E2258D"/>
    <w:rsid w:val="00E26468"/>
    <w:rsid w:val="00E41B12"/>
    <w:rsid w:val="00E576A3"/>
    <w:rsid w:val="00EE3E98"/>
    <w:rsid w:val="00EF108C"/>
    <w:rsid w:val="00EF21CD"/>
    <w:rsid w:val="00F20993"/>
    <w:rsid w:val="00F23A90"/>
    <w:rsid w:val="00F264D8"/>
    <w:rsid w:val="00F27844"/>
    <w:rsid w:val="00F37C76"/>
    <w:rsid w:val="00F569B3"/>
    <w:rsid w:val="00F81B04"/>
    <w:rsid w:val="00FD297F"/>
    <w:rsid w:val="00FD6B73"/>
    <w:rsid w:val="00FE360B"/>
    <w:rsid w:val="00FF1AED"/>
    <w:rsid w:val="00FF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35C566-2D85-418F-ABF6-2BF54109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9E7"/>
    <w:pPr>
      <w:spacing w:after="0"/>
    </w:pPr>
  </w:style>
  <w:style w:type="paragraph" w:styleId="Titre1">
    <w:name w:val="heading 1"/>
    <w:basedOn w:val="Normal"/>
    <w:next w:val="Normal"/>
    <w:link w:val="Titre1Car"/>
    <w:uiPriority w:val="9"/>
    <w:qFormat/>
    <w:rsid w:val="00D0167F"/>
    <w:pPr>
      <w:keepNext/>
      <w:keepLines/>
      <w:spacing w:before="1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01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ansinterligne">
    <w:name w:val="No Spacing"/>
    <w:uiPriority w:val="1"/>
    <w:qFormat/>
    <w:rsid w:val="00C6257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B02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0209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FF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599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10</cp:revision>
  <dcterms:created xsi:type="dcterms:W3CDTF">2017-04-15T18:18:00Z</dcterms:created>
  <dcterms:modified xsi:type="dcterms:W3CDTF">2017-06-09T18:10:00Z</dcterms:modified>
</cp:coreProperties>
</file>